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9C" w:rsidRPr="00F90F4A" w:rsidRDefault="00E910A2" w:rsidP="00F023E9">
      <w:pPr>
        <w:rPr>
          <w:b/>
          <w:sz w:val="44"/>
          <w:szCs w:val="28"/>
        </w:rPr>
      </w:pPr>
      <w:r w:rsidRPr="00F90F4A">
        <w:rPr>
          <w:noProof/>
          <w:color w:val="FF0000"/>
          <w:sz w:val="36"/>
        </w:rPr>
        <w:drawing>
          <wp:anchor distT="0" distB="0" distL="114300" distR="114300" simplePos="0" relativeHeight="251658240" behindDoc="1" locked="0" layoutInCell="1" allowOverlap="1">
            <wp:simplePos x="0" y="0"/>
            <wp:positionH relativeFrom="column">
              <wp:posOffset>4193433</wp:posOffset>
            </wp:positionH>
            <wp:positionV relativeFrom="paragraph">
              <wp:posOffset>-603283</wp:posOffset>
            </wp:positionV>
            <wp:extent cx="1996888" cy="62865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zug_politische_Aktion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888" cy="628650"/>
                    </a:xfrm>
                    <a:prstGeom prst="rect">
                      <a:avLst/>
                    </a:prstGeom>
                  </pic:spPr>
                </pic:pic>
              </a:graphicData>
            </a:graphic>
            <wp14:sizeRelH relativeFrom="margin">
              <wp14:pctWidth>0</wp14:pctWidth>
            </wp14:sizeRelH>
            <wp14:sizeRelV relativeFrom="margin">
              <wp14:pctHeight>0</wp14:pctHeight>
            </wp14:sizeRelV>
          </wp:anchor>
        </w:drawing>
      </w:r>
      <w:r w:rsidR="005B7D9C" w:rsidRPr="00F90F4A">
        <w:rPr>
          <w:b/>
          <w:sz w:val="44"/>
          <w:szCs w:val="28"/>
        </w:rPr>
        <w:t>Presse</w:t>
      </w:r>
      <w:r w:rsidR="00F90F4A">
        <w:rPr>
          <w:b/>
          <w:sz w:val="44"/>
          <w:szCs w:val="28"/>
        </w:rPr>
        <w:t>information</w:t>
      </w:r>
    </w:p>
    <w:p w:rsidR="00AA350F" w:rsidRDefault="00AA350F" w:rsidP="00F023E9">
      <w:pPr>
        <w:rPr>
          <w:b/>
          <w:sz w:val="28"/>
          <w:szCs w:val="28"/>
        </w:rPr>
      </w:pPr>
    </w:p>
    <w:p w:rsidR="00AA350F" w:rsidRDefault="00AA350F" w:rsidP="00F023E9">
      <w:pPr>
        <w:rPr>
          <w:b/>
          <w:sz w:val="28"/>
          <w:szCs w:val="28"/>
        </w:rPr>
      </w:pPr>
    </w:p>
    <w:tbl>
      <w:tblPr>
        <w:tblStyle w:val="Tabellenraster"/>
        <w:tblW w:w="0" w:type="auto"/>
        <w:tblLook w:val="04A0" w:firstRow="1" w:lastRow="0" w:firstColumn="1" w:lastColumn="0" w:noHBand="0" w:noVBand="1"/>
      </w:tblPr>
      <w:tblGrid>
        <w:gridCol w:w="4531"/>
        <w:gridCol w:w="4531"/>
      </w:tblGrid>
      <w:tr w:rsidR="00AA350F" w:rsidTr="00AA350F">
        <w:tc>
          <w:tcPr>
            <w:tcW w:w="4531" w:type="dxa"/>
          </w:tcPr>
          <w:p w:rsidR="00AA350F" w:rsidRPr="005B7D9C" w:rsidRDefault="00AA350F" w:rsidP="00AA350F">
            <w:pPr>
              <w:rPr>
                <w:b/>
              </w:rPr>
            </w:pPr>
            <w:r w:rsidRPr="005B7D9C">
              <w:rPr>
                <w:b/>
              </w:rPr>
              <w:t>Max</w:t>
            </w:r>
            <w:r w:rsidR="00B7012F">
              <w:rPr>
                <w:b/>
              </w:rPr>
              <w:t>-</w:t>
            </w:r>
            <w:r w:rsidRPr="005B7D9C">
              <w:rPr>
                <w:b/>
              </w:rPr>
              <w:t>1,5°</w:t>
            </w:r>
            <w:r w:rsidR="00B7012F">
              <w:rPr>
                <w:b/>
              </w:rPr>
              <w:t>-</w:t>
            </w:r>
            <w:r w:rsidRPr="005B7D9C">
              <w:rPr>
                <w:b/>
              </w:rPr>
              <w:t xml:space="preserve">Aktion </w:t>
            </w:r>
          </w:p>
          <w:p w:rsidR="00AA350F" w:rsidRDefault="00AA350F" w:rsidP="00AA350F">
            <w:pPr>
              <w:rPr>
                <w:color w:val="FF0000"/>
              </w:rPr>
            </w:pPr>
            <w:r>
              <w:rPr>
                <w:color w:val="FF0000"/>
              </w:rPr>
              <w:t>Ort</w:t>
            </w:r>
          </w:p>
          <w:p w:rsidR="00AA350F" w:rsidRDefault="00AA350F" w:rsidP="00AA350F">
            <w:pPr>
              <w:rPr>
                <w:color w:val="FF0000"/>
              </w:rPr>
            </w:pPr>
            <w:r>
              <w:rPr>
                <w:color w:val="FF0000"/>
              </w:rPr>
              <w:t>Uhrzeit, Datum</w:t>
            </w:r>
          </w:p>
          <w:p w:rsidR="00AA350F" w:rsidRDefault="00AA350F" w:rsidP="00F023E9">
            <w:pPr>
              <w:rPr>
                <w:b/>
                <w:sz w:val="28"/>
                <w:szCs w:val="28"/>
              </w:rPr>
            </w:pPr>
          </w:p>
        </w:tc>
        <w:tc>
          <w:tcPr>
            <w:tcW w:w="4531" w:type="dxa"/>
          </w:tcPr>
          <w:p w:rsidR="00AA350F" w:rsidRPr="009C6B63" w:rsidRDefault="00AA350F" w:rsidP="00AA350F">
            <w:pPr>
              <w:rPr>
                <w:b/>
              </w:rPr>
            </w:pPr>
            <w:r w:rsidRPr="009C6B63">
              <w:rPr>
                <w:b/>
              </w:rPr>
              <w:t xml:space="preserve">Kontakt: </w:t>
            </w:r>
          </w:p>
          <w:p w:rsidR="00AA350F" w:rsidRPr="009C6B63" w:rsidRDefault="00AA350F" w:rsidP="00AA350F">
            <w:pPr>
              <w:rPr>
                <w:color w:val="FF0000"/>
              </w:rPr>
            </w:pPr>
            <w:r>
              <w:rPr>
                <w:color w:val="FF0000"/>
              </w:rPr>
              <w:t>Gruppe</w:t>
            </w:r>
            <w:r>
              <w:rPr>
                <w:color w:val="FF0000"/>
              </w:rPr>
              <w:br/>
              <w:t>Name</w:t>
            </w:r>
            <w:r>
              <w:rPr>
                <w:color w:val="FF0000"/>
              </w:rPr>
              <w:br/>
              <w:t>Telefon</w:t>
            </w:r>
            <w:r>
              <w:rPr>
                <w:color w:val="FF0000"/>
              </w:rPr>
              <w:br/>
              <w:t>Mail</w:t>
            </w:r>
          </w:p>
          <w:p w:rsidR="00AA350F" w:rsidRDefault="00AA350F" w:rsidP="00F023E9">
            <w:pPr>
              <w:rPr>
                <w:b/>
                <w:sz w:val="28"/>
                <w:szCs w:val="28"/>
              </w:rPr>
            </w:pPr>
          </w:p>
        </w:tc>
      </w:tr>
    </w:tbl>
    <w:p w:rsidR="00AA350F" w:rsidRDefault="00AA350F" w:rsidP="00F023E9">
      <w:pPr>
        <w:rPr>
          <w:b/>
          <w:sz w:val="28"/>
          <w:szCs w:val="28"/>
        </w:rPr>
      </w:pPr>
    </w:p>
    <w:p w:rsidR="00E87CA0" w:rsidRDefault="00E87CA0" w:rsidP="00F023E9">
      <w:pPr>
        <w:rPr>
          <w:color w:val="FF0000"/>
        </w:rPr>
      </w:pPr>
    </w:p>
    <w:p w:rsidR="003E2E4F" w:rsidRPr="00E87CA0" w:rsidRDefault="00E87CA0" w:rsidP="00F023E9">
      <w:pPr>
        <w:rPr>
          <w:i/>
          <w:color w:val="FF0000"/>
          <w:sz w:val="28"/>
          <w:szCs w:val="28"/>
        </w:rPr>
      </w:pPr>
      <w:r w:rsidRPr="00E87CA0">
        <w:rPr>
          <w:i/>
          <w:color w:val="FF0000"/>
          <w:sz w:val="28"/>
          <w:szCs w:val="28"/>
        </w:rPr>
        <w:t>Beispieltext</w:t>
      </w:r>
      <w:r>
        <w:rPr>
          <w:i/>
          <w:color w:val="FF0000"/>
          <w:sz w:val="28"/>
          <w:szCs w:val="28"/>
        </w:rPr>
        <w:t>:</w:t>
      </w:r>
      <w:r w:rsidRPr="00E87CA0">
        <w:rPr>
          <w:i/>
          <w:color w:val="FF0000"/>
          <w:sz w:val="28"/>
          <w:szCs w:val="28"/>
        </w:rPr>
        <w:t xml:space="preserve"> Aktion </w:t>
      </w:r>
      <w:r w:rsidR="003E2E4F" w:rsidRPr="00E87CA0">
        <w:rPr>
          <w:i/>
          <w:color w:val="FF0000"/>
          <w:sz w:val="28"/>
          <w:szCs w:val="28"/>
        </w:rPr>
        <w:t>vor dem Rathaus</w:t>
      </w:r>
    </w:p>
    <w:p w:rsidR="003E2E4F" w:rsidRDefault="003E2E4F" w:rsidP="00F023E9">
      <w:r>
        <w:t>Mit einer riesigen 1,5° für mehr Gerechtigkeit beim Klimaschutz</w:t>
      </w:r>
    </w:p>
    <w:p w:rsidR="003E2E4F" w:rsidRDefault="003E2E4F" w:rsidP="00F023E9"/>
    <w:p w:rsidR="003E2E4F" w:rsidRDefault="003E2E4F" w:rsidP="00F023E9"/>
    <w:p w:rsidR="00F023E9" w:rsidRDefault="003E2E4F" w:rsidP="00E87CA0">
      <w:pPr>
        <w:jc w:val="both"/>
      </w:pPr>
      <w:r w:rsidRPr="003E2E4F">
        <w:rPr>
          <w:color w:val="000000" w:themeColor="text1"/>
        </w:rPr>
        <w:t xml:space="preserve">Mit </w:t>
      </w:r>
      <w:r w:rsidR="00E87CA0" w:rsidRPr="00E87CA0">
        <w:rPr>
          <w:i/>
          <w:color w:val="FF0000"/>
        </w:rPr>
        <w:t>Beispieltext</w:t>
      </w:r>
      <w:r w:rsidR="00E87CA0">
        <w:rPr>
          <w:i/>
          <w:color w:val="FF0000"/>
        </w:rPr>
        <w:t xml:space="preserve"> e</w:t>
      </w:r>
      <w:r w:rsidR="00F77F2C" w:rsidRPr="00F77F2C">
        <w:rPr>
          <w:color w:val="FF0000"/>
        </w:rPr>
        <w:t xml:space="preserve">iner </w:t>
      </w:r>
      <w:r w:rsidR="00E910A2">
        <w:rPr>
          <w:i/>
          <w:color w:val="FF0000"/>
        </w:rPr>
        <w:t>Aktion</w:t>
      </w:r>
      <w:r w:rsidR="00F77F2C" w:rsidRPr="00F77F2C">
        <w:rPr>
          <w:i/>
          <w:color w:val="FF0000"/>
        </w:rPr>
        <w:t xml:space="preserve"> vor dem Rathaus</w:t>
      </w:r>
      <w:r w:rsidR="00F77F2C" w:rsidRPr="00F77F2C">
        <w:rPr>
          <w:color w:val="FF0000"/>
        </w:rPr>
        <w:t xml:space="preserve"> </w:t>
      </w:r>
      <w:r w:rsidR="00F77F2C">
        <w:t xml:space="preserve">und einer </w:t>
      </w:r>
      <w:r w:rsidR="00E910A2">
        <w:t>unübersehbaren</w:t>
      </w:r>
      <w:r w:rsidR="00F77F2C">
        <w:t xml:space="preserve"> </w:t>
      </w:r>
      <w:r w:rsidR="00F77F2C" w:rsidRPr="00E910A2">
        <w:rPr>
          <w:b/>
          <w:sz w:val="24"/>
        </w:rPr>
        <w:t>max. 1,5</w:t>
      </w:r>
      <w:r w:rsidRPr="00E910A2">
        <w:rPr>
          <w:b/>
          <w:sz w:val="24"/>
        </w:rPr>
        <w:t>°</w:t>
      </w:r>
      <w:r w:rsidR="00F77F2C">
        <w:t xml:space="preserve"> </w:t>
      </w:r>
      <w:r w:rsidR="00AA350F">
        <w:t xml:space="preserve">fordert </w:t>
      </w:r>
      <w:r w:rsidR="00F77F2C">
        <w:t xml:space="preserve">die </w:t>
      </w:r>
      <w:r w:rsidR="00E87CA0">
        <w:rPr>
          <w:i/>
          <w:color w:val="FF0000"/>
        </w:rPr>
        <w:t>Beispiel-G</w:t>
      </w:r>
      <w:r w:rsidR="00F77F2C" w:rsidRPr="000E741B">
        <w:rPr>
          <w:i/>
          <w:color w:val="FF0000"/>
        </w:rPr>
        <w:t xml:space="preserve">ruppe </w:t>
      </w:r>
      <w:proofErr w:type="spellStart"/>
      <w:r w:rsidR="00F77F2C" w:rsidRPr="000E741B">
        <w:rPr>
          <w:i/>
          <w:color w:val="FF0000"/>
        </w:rPr>
        <w:t>xy</w:t>
      </w:r>
      <w:proofErr w:type="spellEnd"/>
      <w:r w:rsidR="00F77F2C">
        <w:rPr>
          <w:color w:val="FF0000"/>
        </w:rPr>
        <w:t xml:space="preserve"> </w:t>
      </w:r>
      <w:r w:rsidR="00F77F2C" w:rsidRPr="00F77F2C">
        <w:t xml:space="preserve">mehr </w:t>
      </w:r>
      <w:r w:rsidR="00F77F2C">
        <w:t xml:space="preserve">Einsatz beim Klimaschutz ein. </w:t>
      </w:r>
      <w:r>
        <w:t xml:space="preserve">Die fantasievolle Demonstration findet </w:t>
      </w:r>
      <w:r w:rsidR="00E910A2">
        <w:t xml:space="preserve">am </w:t>
      </w:r>
      <w:r w:rsidR="00E910A2" w:rsidRPr="00E87CA0">
        <w:rPr>
          <w:i/>
          <w:color w:val="FF0000"/>
        </w:rPr>
        <w:t>Wochentag</w:t>
      </w:r>
      <w:r w:rsidR="00E910A2" w:rsidRPr="00E87CA0">
        <w:rPr>
          <w:i/>
        </w:rPr>
        <w:t xml:space="preserve">, </w:t>
      </w:r>
      <w:r w:rsidR="00E910A2" w:rsidRPr="00E87CA0">
        <w:rPr>
          <w:i/>
          <w:color w:val="FF0000"/>
        </w:rPr>
        <w:t>Datum</w:t>
      </w:r>
      <w:r w:rsidR="00E910A2" w:rsidRPr="00E910A2">
        <w:rPr>
          <w:color w:val="FF0000"/>
        </w:rPr>
        <w:t xml:space="preserve"> </w:t>
      </w:r>
      <w:r w:rsidR="00E910A2">
        <w:t xml:space="preserve">um </w:t>
      </w:r>
      <w:r w:rsidR="00E910A2" w:rsidRPr="00E87CA0">
        <w:rPr>
          <w:i/>
          <w:color w:val="FF0000"/>
        </w:rPr>
        <w:t>… Uhr, zum Anlass</w:t>
      </w:r>
      <w:r w:rsidR="00E910A2" w:rsidRPr="00E87CA0">
        <w:rPr>
          <w:color w:val="FF0000"/>
        </w:rPr>
        <w:t xml:space="preserve"> </w:t>
      </w:r>
      <w:r w:rsidRPr="003E2E4F">
        <w:rPr>
          <w:color w:val="000000" w:themeColor="text1"/>
        </w:rPr>
        <w:t>stat</w:t>
      </w:r>
      <w:r w:rsidRPr="00B7012F">
        <w:t xml:space="preserve">t. </w:t>
      </w:r>
      <w:r w:rsidR="00F023E9">
        <w:t>Die symbolische 1,5 steht fü</w:t>
      </w:r>
      <w:r>
        <w:t>r</w:t>
      </w:r>
      <w:r w:rsidR="00F023E9">
        <w:t xml:space="preserve"> die Verpflichtung der Staatengemeinschaft die Erhitzung des Klimas auf 1,5 Grad </w:t>
      </w:r>
      <w:r w:rsidR="00E910A2">
        <w:t>Celsius</w:t>
      </w:r>
      <w:r w:rsidR="00F023E9">
        <w:t xml:space="preserve"> zu beschränken. Mit der Ratifizierung des</w:t>
      </w:r>
      <w:r w:rsidR="00B7012F">
        <w:t xml:space="preserve"> </w:t>
      </w:r>
      <w:r w:rsidR="00F023E9">
        <w:t xml:space="preserve">Klimaabkommens von Paris hat sich Deutschland völkerrechtlich dazu verpflichtet </w:t>
      </w:r>
      <w:r>
        <w:t xml:space="preserve">seinen Beitrag dazu zu leisten. </w:t>
      </w:r>
    </w:p>
    <w:p w:rsidR="003E2E4F" w:rsidRDefault="003E2E4F" w:rsidP="00F023E9"/>
    <w:p w:rsidR="003E2E4F" w:rsidRPr="003E2E4F" w:rsidRDefault="003E2E4F" w:rsidP="00F023E9">
      <w:pPr>
        <w:rPr>
          <w:b/>
        </w:rPr>
      </w:pPr>
      <w:r w:rsidRPr="003E2E4F">
        <w:rPr>
          <w:b/>
        </w:rPr>
        <w:t xml:space="preserve">Klimaschutz </w:t>
      </w:r>
      <w:r w:rsidR="000E741B">
        <w:rPr>
          <w:b/>
        </w:rPr>
        <w:t xml:space="preserve">findet </w:t>
      </w:r>
      <w:r w:rsidR="00B7012F">
        <w:rPr>
          <w:b/>
        </w:rPr>
        <w:t xml:space="preserve">vor </w:t>
      </w:r>
      <w:r w:rsidRPr="003E2E4F">
        <w:rPr>
          <w:b/>
        </w:rPr>
        <w:t>Ort</w:t>
      </w:r>
      <w:r w:rsidR="000E741B">
        <w:rPr>
          <w:b/>
        </w:rPr>
        <w:t xml:space="preserve"> statt</w:t>
      </w:r>
    </w:p>
    <w:p w:rsidR="00F023E9" w:rsidRDefault="00F023E9" w:rsidP="00F023E9">
      <w:r>
        <w:t xml:space="preserve">„Klimapolitik findet nicht nur in Berlin oder Brüssel statt – sondern </w:t>
      </w:r>
      <w:r w:rsidR="000E741B">
        <w:t>in den vielen Orten im ganzen Land.</w:t>
      </w:r>
      <w:r w:rsidRPr="00F023E9">
        <w:rPr>
          <w:color w:val="000000" w:themeColor="text1"/>
        </w:rPr>
        <w:t xml:space="preserve"> </w:t>
      </w:r>
      <w:r>
        <w:rPr>
          <w:color w:val="000000" w:themeColor="text1"/>
        </w:rPr>
        <w:t xml:space="preserve">Deshalb muss </w:t>
      </w:r>
      <w:r w:rsidR="00E87CA0" w:rsidRPr="00E87CA0">
        <w:rPr>
          <w:i/>
          <w:color w:val="FF0000"/>
        </w:rPr>
        <w:t>Beispieltext</w:t>
      </w:r>
      <w:r w:rsidR="00E87CA0">
        <w:rPr>
          <w:i/>
          <w:color w:val="FF0000"/>
        </w:rPr>
        <w:t xml:space="preserve">: </w:t>
      </w:r>
      <w:r w:rsidRPr="000E741B">
        <w:rPr>
          <w:i/>
          <w:color w:val="FF0000"/>
        </w:rPr>
        <w:t>XY-Ort</w:t>
      </w:r>
      <w:r w:rsidRPr="00F023E9">
        <w:rPr>
          <w:color w:val="FF0000"/>
        </w:rPr>
        <w:t xml:space="preserve"> </w:t>
      </w:r>
      <w:r w:rsidRPr="00E910A2">
        <w:rPr>
          <w:color w:val="FF0000"/>
        </w:rPr>
        <w:t>endlich</w:t>
      </w:r>
      <w:r w:rsidR="00E910A2" w:rsidRPr="00E910A2">
        <w:rPr>
          <w:b/>
          <w:color w:val="FF0000"/>
        </w:rPr>
        <w:t xml:space="preserve"> </w:t>
      </w:r>
      <w:r w:rsidR="00E910A2" w:rsidRPr="00E910A2">
        <w:rPr>
          <w:color w:val="FF0000"/>
        </w:rPr>
        <w:t>Bus und Bahn, Rad und Fußgängerwege ausbauen</w:t>
      </w:r>
      <w:r w:rsidR="00E910A2">
        <w:rPr>
          <w:color w:val="FF0000"/>
        </w:rPr>
        <w:t xml:space="preserve"> und auf </w:t>
      </w:r>
      <w:r w:rsidR="003E2E4F" w:rsidRPr="000E741B">
        <w:rPr>
          <w:i/>
          <w:color w:val="FF0000"/>
        </w:rPr>
        <w:t>erneuerbare Energien setzen</w:t>
      </w:r>
      <w:r w:rsidRPr="000E741B">
        <w:rPr>
          <w:i/>
          <w:color w:val="FF0000"/>
        </w:rPr>
        <w:t>“</w:t>
      </w:r>
      <w:r>
        <w:rPr>
          <w:color w:val="FF0000"/>
        </w:rPr>
        <w:t xml:space="preserve">, </w:t>
      </w:r>
      <w:r w:rsidRPr="00F023E9">
        <w:t>forder</w:t>
      </w:r>
      <w:r w:rsidR="000E741B">
        <w:t xml:space="preserve">t </w:t>
      </w:r>
      <w:r w:rsidR="000E741B" w:rsidRPr="000E741B">
        <w:rPr>
          <w:i/>
          <w:color w:val="FF0000"/>
        </w:rPr>
        <w:t>Alina Musterfrau</w:t>
      </w:r>
      <w:r w:rsidR="000E741B">
        <w:rPr>
          <w:i/>
          <w:color w:val="FF0000"/>
        </w:rPr>
        <w:t>, ggf. Funktion bei der</w:t>
      </w:r>
      <w:r w:rsidR="000E741B">
        <w:t xml:space="preserve"> </w:t>
      </w:r>
      <w:r w:rsidR="000E741B" w:rsidRPr="000E741B">
        <w:rPr>
          <w:i/>
          <w:color w:val="FF0000"/>
        </w:rPr>
        <w:t xml:space="preserve">Gruppe </w:t>
      </w:r>
      <w:proofErr w:type="spellStart"/>
      <w:r w:rsidR="000E741B" w:rsidRPr="000E741B">
        <w:rPr>
          <w:i/>
          <w:color w:val="FF0000"/>
        </w:rPr>
        <w:t>x</w:t>
      </w:r>
      <w:r w:rsidR="00E910A2">
        <w:rPr>
          <w:i/>
          <w:color w:val="FF0000"/>
        </w:rPr>
        <w:t>y</w:t>
      </w:r>
      <w:proofErr w:type="spellEnd"/>
      <w:r w:rsidR="00E910A2">
        <w:rPr>
          <w:i/>
          <w:color w:val="FF0000"/>
        </w:rPr>
        <w:t>.</w:t>
      </w:r>
    </w:p>
    <w:p w:rsidR="00F023E9" w:rsidRDefault="00F023E9" w:rsidP="00F71937"/>
    <w:p w:rsidR="00F023E9" w:rsidRDefault="00F77F2C" w:rsidP="00F71937">
      <w:r>
        <w:t xml:space="preserve">Die Aktion </w:t>
      </w:r>
      <w:r w:rsidR="003E2E4F" w:rsidRPr="00E87CA0">
        <w:rPr>
          <w:i/>
          <w:color w:val="FF0000"/>
        </w:rPr>
        <w:t xml:space="preserve">der </w:t>
      </w:r>
      <w:r w:rsidR="00E87CA0" w:rsidRPr="00E87CA0">
        <w:rPr>
          <w:i/>
          <w:color w:val="FF0000"/>
        </w:rPr>
        <w:t>Beispiel-</w:t>
      </w:r>
      <w:r w:rsidR="003E2E4F" w:rsidRPr="00E87CA0">
        <w:rPr>
          <w:i/>
          <w:color w:val="FF0000"/>
        </w:rPr>
        <w:t xml:space="preserve">Gruppe </w:t>
      </w:r>
      <w:proofErr w:type="spellStart"/>
      <w:r w:rsidR="003E2E4F" w:rsidRPr="00E87CA0">
        <w:rPr>
          <w:i/>
          <w:color w:val="FF0000"/>
        </w:rPr>
        <w:t>xy</w:t>
      </w:r>
      <w:proofErr w:type="spellEnd"/>
      <w:r w:rsidR="003E2E4F" w:rsidRPr="003E2E4F">
        <w:rPr>
          <w:color w:val="FF0000"/>
        </w:rPr>
        <w:t xml:space="preserve"> </w:t>
      </w:r>
      <w:r>
        <w:t xml:space="preserve">ist Teil der bundesweiten Fastenaktion von MISEREOR, dem katholischen Werk für </w:t>
      </w:r>
      <w:r w:rsidRPr="00F77F2C">
        <w:t>Entwicklungszusammenarbeit</w:t>
      </w:r>
      <w:r>
        <w:t xml:space="preserve">. Mit dem Aufruf </w:t>
      </w:r>
      <w:r w:rsidRPr="00F77F2C">
        <w:t xml:space="preserve">„Es geht! Gerecht.“ </w:t>
      </w:r>
      <w:r>
        <w:t xml:space="preserve">rückt die Fastenaktion in diesem Jahr das Thema Klimagerechtigkeit in den Mittelpunkt. </w:t>
      </w:r>
      <w:r w:rsidR="003E2E4F">
        <w:t>Denn d</w:t>
      </w:r>
      <w:r w:rsidR="0055016B" w:rsidRPr="0055016B">
        <w:t xml:space="preserve">ie globale Erderhitzung treibt immer mehr Menschen dauerhaft in extreme Armut. </w:t>
      </w:r>
      <w:r w:rsidR="003E2E4F">
        <w:t xml:space="preserve">Und </w:t>
      </w:r>
      <w:r w:rsidR="00F25A3F">
        <w:t>N</w:t>
      </w:r>
      <w:r w:rsidR="0055016B" w:rsidRPr="0055016B">
        <w:t xml:space="preserve">aturkatastrophen treffen härter und öfter auf Menschen, die kaum Zeit und Kraft hatten, sich von den Folgen der letzten Überschwemmung, des zerstörerischen Tropensturms oder der vernichtenden Dürre zu erholen. Dabei haben die Ärmsten der Armen kaum zur Klimakrise beigetragen. </w:t>
      </w:r>
      <w:r w:rsidR="003E2E4F">
        <w:t>„</w:t>
      </w:r>
      <w:r w:rsidR="003E2E4F" w:rsidRPr="003E2E4F">
        <w:t>Mit einer ambitionierten Begrenzung der Klimakrise können wir gegensteuern, dass Menschen in Not geraten und Ungleichheiten auf diesem Erdplaneten zunehmen“, betont Pirmin Spiegel, Hauptgeschäftsführer von MISEREOR, und appelliert an jede und jeden: „Setzen Sie sich für anspruchsvolle Klimaziele ein, um die Treibhausgasemissionen deutlich zu reduzieren. Teilen wir die uns geschenkten und doch spürbar begrenzten Ressourcen unserer Erde geschwisterlich und in gegenseitiger Verantwortung.“</w:t>
      </w:r>
    </w:p>
    <w:p w:rsidR="000E741B" w:rsidRDefault="000E741B" w:rsidP="00F71937"/>
    <w:p w:rsidR="000E741B" w:rsidRDefault="000E741B" w:rsidP="00F71937">
      <w:pPr>
        <w:rPr>
          <w:color w:val="000000" w:themeColor="text1"/>
        </w:rPr>
      </w:pPr>
      <w:r>
        <w:t>Diese</w:t>
      </w:r>
      <w:r w:rsidR="00B7012F">
        <w:t>m</w:t>
      </w:r>
      <w:r>
        <w:t xml:space="preserve"> Apell schließt sich </w:t>
      </w:r>
      <w:r w:rsidRPr="00E87CA0">
        <w:rPr>
          <w:i/>
          <w:color w:val="FF0000"/>
        </w:rPr>
        <w:t xml:space="preserve">die </w:t>
      </w:r>
      <w:r w:rsidR="00E87CA0" w:rsidRPr="00E87CA0">
        <w:rPr>
          <w:i/>
          <w:color w:val="FF0000"/>
        </w:rPr>
        <w:t>Beispiel-</w:t>
      </w:r>
      <w:r w:rsidRPr="00E87CA0">
        <w:rPr>
          <w:i/>
          <w:color w:val="FF0000"/>
        </w:rPr>
        <w:t xml:space="preserve">Gruppe </w:t>
      </w:r>
      <w:proofErr w:type="spellStart"/>
      <w:r w:rsidRPr="00E87CA0">
        <w:rPr>
          <w:i/>
          <w:color w:val="FF0000"/>
        </w:rPr>
        <w:t>xy</w:t>
      </w:r>
      <w:proofErr w:type="spellEnd"/>
      <w:r w:rsidRPr="00E87CA0">
        <w:rPr>
          <w:color w:val="FF0000"/>
        </w:rPr>
        <w:t xml:space="preserve"> </w:t>
      </w:r>
      <w:r>
        <w:rPr>
          <w:color w:val="000000" w:themeColor="text1"/>
        </w:rPr>
        <w:t xml:space="preserve">an. Die Zeit der schönen Worte ist vorbei, </w:t>
      </w:r>
      <w:r w:rsidRPr="00E87CA0">
        <w:rPr>
          <w:i/>
          <w:color w:val="FF0000"/>
        </w:rPr>
        <w:t>XY-Ort</w:t>
      </w:r>
      <w:r w:rsidRPr="00E87CA0">
        <w:rPr>
          <w:color w:val="FF0000"/>
        </w:rPr>
        <w:t xml:space="preserve"> </w:t>
      </w:r>
      <w:r>
        <w:rPr>
          <w:color w:val="000000" w:themeColor="text1"/>
        </w:rPr>
        <w:t>muss endlich machen</w:t>
      </w:r>
      <w:bookmarkStart w:id="0" w:name="_GoBack"/>
      <w:bookmarkEnd w:id="0"/>
      <w:r>
        <w:rPr>
          <w:color w:val="000000" w:themeColor="text1"/>
        </w:rPr>
        <w:t xml:space="preserve">. </w:t>
      </w:r>
    </w:p>
    <w:p w:rsidR="000E741B" w:rsidRDefault="000E741B" w:rsidP="00F71937">
      <w:pPr>
        <w:rPr>
          <w:color w:val="000000" w:themeColor="text1"/>
        </w:rPr>
      </w:pPr>
    </w:p>
    <w:p w:rsidR="000E741B" w:rsidRDefault="000E741B" w:rsidP="00F71937">
      <w:pPr>
        <w:rPr>
          <w:color w:val="000000" w:themeColor="text1"/>
        </w:rPr>
      </w:pPr>
    </w:p>
    <w:p w:rsidR="005B7D9C" w:rsidRDefault="005B7D9C" w:rsidP="005B7D9C">
      <w:pPr>
        <w:rPr>
          <w:b/>
          <w:sz w:val="28"/>
          <w:szCs w:val="28"/>
        </w:rPr>
      </w:pPr>
    </w:p>
    <w:sectPr w:rsidR="005B7D9C" w:rsidSect="00EE4BE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5F9" w:rsidRDefault="00B035F9" w:rsidP="004F6F1A">
      <w:pPr>
        <w:spacing w:line="240" w:lineRule="auto"/>
      </w:pPr>
      <w:r>
        <w:separator/>
      </w:r>
    </w:p>
  </w:endnote>
  <w:endnote w:type="continuationSeparator" w:id="0">
    <w:p w:rsidR="00B035F9" w:rsidRDefault="00B035F9"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rsidTr="007D02F5">
      <w:tc>
        <w:tcPr>
          <w:tcW w:w="7807" w:type="dxa"/>
        </w:tcPr>
        <w:p w:rsidR="00CE2B63" w:rsidRPr="00800DF6" w:rsidRDefault="00CE2B63" w:rsidP="007D02F5">
          <w:pPr>
            <w:pStyle w:val="Fuzeile"/>
            <w:tabs>
              <w:tab w:val="clear" w:pos="4536"/>
            </w:tabs>
            <w:rPr>
              <w:szCs w:val="16"/>
            </w:rPr>
          </w:pPr>
        </w:p>
      </w:tc>
      <w:tc>
        <w:tcPr>
          <w:tcW w:w="1148" w:type="dxa"/>
        </w:tcPr>
        <w:p w:rsidR="00CE2B63" w:rsidRPr="00800DF6" w:rsidRDefault="00CE2B63" w:rsidP="00AC2509">
          <w:pPr>
            <w:pStyle w:val="Fuzeile"/>
            <w:jc w:val="right"/>
            <w:rPr>
              <w:szCs w:val="16"/>
            </w:rPr>
          </w:pPr>
        </w:p>
      </w:tc>
      <w:tc>
        <w:tcPr>
          <w:tcW w:w="650" w:type="dxa"/>
        </w:tcPr>
        <w:p w:rsidR="00CE2B63" w:rsidRPr="00800DF6" w:rsidRDefault="00CE2B63" w:rsidP="00AC2509">
          <w:pPr>
            <w:pStyle w:val="Fuzeile"/>
            <w:jc w:val="right"/>
            <w:rPr>
              <w:szCs w:val="16"/>
            </w:rPr>
          </w:pPr>
        </w:p>
      </w:tc>
    </w:tr>
  </w:tbl>
  <w:p w:rsidR="004F6F1A" w:rsidRPr="00F73FFC" w:rsidRDefault="004F6F1A"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5F9" w:rsidRDefault="00B035F9" w:rsidP="004F6F1A">
      <w:pPr>
        <w:spacing w:line="240" w:lineRule="auto"/>
      </w:pPr>
      <w:r>
        <w:separator/>
      </w:r>
    </w:p>
  </w:footnote>
  <w:footnote w:type="continuationSeparator" w:id="0">
    <w:p w:rsidR="00B035F9" w:rsidRDefault="00B035F9" w:rsidP="004F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C7AF2"/>
    <w:multiLevelType w:val="hybridMultilevel"/>
    <w:tmpl w:val="EE444A62"/>
    <w:lvl w:ilvl="0" w:tplc="8E7A6A90">
      <w:numFmt w:val="bullet"/>
      <w:lvlText w:val="•"/>
      <w:lvlJc w:val="left"/>
      <w:pPr>
        <w:ind w:left="405" w:hanging="360"/>
      </w:pPr>
      <w:rPr>
        <w:rFonts w:ascii="MetaBookLF" w:eastAsiaTheme="minorHAnsi" w:hAnsi="MetaBookLF"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2C"/>
    <w:rsid w:val="00015812"/>
    <w:rsid w:val="0008196A"/>
    <w:rsid w:val="00084316"/>
    <w:rsid w:val="000E741B"/>
    <w:rsid w:val="001019B3"/>
    <w:rsid w:val="00114180"/>
    <w:rsid w:val="00144871"/>
    <w:rsid w:val="00162D41"/>
    <w:rsid w:val="003C343B"/>
    <w:rsid w:val="003D6DB1"/>
    <w:rsid w:val="003E2E4F"/>
    <w:rsid w:val="0043631B"/>
    <w:rsid w:val="00464D37"/>
    <w:rsid w:val="004F6F1A"/>
    <w:rsid w:val="00504E4B"/>
    <w:rsid w:val="0050669C"/>
    <w:rsid w:val="00527224"/>
    <w:rsid w:val="0055016B"/>
    <w:rsid w:val="00574CCB"/>
    <w:rsid w:val="00593F73"/>
    <w:rsid w:val="005B7D9C"/>
    <w:rsid w:val="005C3BBD"/>
    <w:rsid w:val="005D53CD"/>
    <w:rsid w:val="00641140"/>
    <w:rsid w:val="00667CAE"/>
    <w:rsid w:val="006E7709"/>
    <w:rsid w:val="00710CE3"/>
    <w:rsid w:val="00767466"/>
    <w:rsid w:val="0077766F"/>
    <w:rsid w:val="007A1EA6"/>
    <w:rsid w:val="007D02F5"/>
    <w:rsid w:val="007D1545"/>
    <w:rsid w:val="00800DF6"/>
    <w:rsid w:val="008228CF"/>
    <w:rsid w:val="00833CDC"/>
    <w:rsid w:val="008776C2"/>
    <w:rsid w:val="008B1141"/>
    <w:rsid w:val="008C75AD"/>
    <w:rsid w:val="0095134E"/>
    <w:rsid w:val="009C06FB"/>
    <w:rsid w:val="009C6B63"/>
    <w:rsid w:val="00A45B1D"/>
    <w:rsid w:val="00A510A4"/>
    <w:rsid w:val="00AA350F"/>
    <w:rsid w:val="00AC2509"/>
    <w:rsid w:val="00B035F9"/>
    <w:rsid w:val="00B0645B"/>
    <w:rsid w:val="00B30EAF"/>
    <w:rsid w:val="00B52400"/>
    <w:rsid w:val="00B7012F"/>
    <w:rsid w:val="00BA53B6"/>
    <w:rsid w:val="00BB23A2"/>
    <w:rsid w:val="00BB5F15"/>
    <w:rsid w:val="00C97D16"/>
    <w:rsid w:val="00CD3AFB"/>
    <w:rsid w:val="00CE2B63"/>
    <w:rsid w:val="00D931F3"/>
    <w:rsid w:val="00DA259B"/>
    <w:rsid w:val="00DC259C"/>
    <w:rsid w:val="00E01899"/>
    <w:rsid w:val="00E415BA"/>
    <w:rsid w:val="00E612A2"/>
    <w:rsid w:val="00E7249B"/>
    <w:rsid w:val="00E87CA0"/>
    <w:rsid w:val="00E910A2"/>
    <w:rsid w:val="00E9694D"/>
    <w:rsid w:val="00EE4BE8"/>
    <w:rsid w:val="00F023E9"/>
    <w:rsid w:val="00F25A3F"/>
    <w:rsid w:val="00F71937"/>
    <w:rsid w:val="00F73FFC"/>
    <w:rsid w:val="00F77F2C"/>
    <w:rsid w:val="00F81520"/>
    <w:rsid w:val="00F90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7DEA6"/>
  <w15:chartTrackingRefBased/>
  <w15:docId w15:val="{F560A3B0-22DC-4FF5-AD91-3D669659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BB23A2"/>
    <w:pPr>
      <w:keepNext/>
      <w:keepLines/>
      <w:spacing w:before="4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semiHidden/>
    <w:rsid w:val="00BB23A2"/>
    <w:rPr>
      <w:rFonts w:asciiTheme="majorHAnsi" w:eastAsiaTheme="majorEastAsia" w:hAnsiTheme="majorHAnsi" w:cstheme="majorBidi"/>
      <w:i/>
      <w:iCs/>
      <w:color w:val="62003C" w:themeColor="accent1" w:themeShade="BF"/>
    </w:rPr>
  </w:style>
  <w:style w:type="paragraph" w:styleId="Listenabsatz">
    <w:name w:val="List Paragraph"/>
    <w:basedOn w:val="Standard"/>
    <w:uiPriority w:val="34"/>
    <w:qFormat/>
    <w:rsid w:val="00E9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75871">
      <w:bodyDiv w:val="1"/>
      <w:marLeft w:val="0"/>
      <w:marRight w:val="0"/>
      <w:marTop w:val="0"/>
      <w:marBottom w:val="0"/>
      <w:divBdr>
        <w:top w:val="none" w:sz="0" w:space="0" w:color="auto"/>
        <w:left w:val="none" w:sz="0" w:space="0" w:color="auto"/>
        <w:bottom w:val="none" w:sz="0" w:space="0" w:color="auto"/>
        <w:right w:val="none" w:sz="0" w:space="0" w:color="auto"/>
      </w:divBdr>
      <w:divsChild>
        <w:div w:id="1685865372">
          <w:marLeft w:val="0"/>
          <w:marRight w:val="0"/>
          <w:marTop w:val="0"/>
          <w:marBottom w:val="0"/>
          <w:divBdr>
            <w:top w:val="none" w:sz="0" w:space="0" w:color="auto"/>
            <w:left w:val="none" w:sz="0" w:space="0" w:color="auto"/>
            <w:bottom w:val="none" w:sz="0" w:space="0" w:color="auto"/>
            <w:right w:val="none" w:sz="0" w:space="0" w:color="auto"/>
          </w:divBdr>
        </w:div>
        <w:div w:id="1643924053">
          <w:marLeft w:val="0"/>
          <w:marRight w:val="0"/>
          <w:marTop w:val="0"/>
          <w:marBottom w:val="0"/>
          <w:divBdr>
            <w:top w:val="none" w:sz="0" w:space="0" w:color="auto"/>
            <w:left w:val="none" w:sz="0" w:space="0" w:color="auto"/>
            <w:bottom w:val="none" w:sz="0" w:space="0" w:color="auto"/>
            <w:right w:val="none" w:sz="0" w:space="0" w:color="auto"/>
          </w:divBdr>
        </w:div>
      </w:divsChild>
    </w:div>
    <w:div w:id="997732053">
      <w:bodyDiv w:val="1"/>
      <w:marLeft w:val="0"/>
      <w:marRight w:val="0"/>
      <w:marTop w:val="0"/>
      <w:marBottom w:val="0"/>
      <w:divBdr>
        <w:top w:val="none" w:sz="0" w:space="0" w:color="auto"/>
        <w:left w:val="none" w:sz="0" w:space="0" w:color="auto"/>
        <w:bottom w:val="none" w:sz="0" w:space="0" w:color="auto"/>
        <w:right w:val="none" w:sz="0" w:space="0" w:color="auto"/>
      </w:divBdr>
      <w:divsChild>
        <w:div w:id="732510454">
          <w:marLeft w:val="0"/>
          <w:marRight w:val="0"/>
          <w:marTop w:val="0"/>
          <w:marBottom w:val="0"/>
          <w:divBdr>
            <w:top w:val="none" w:sz="0" w:space="0" w:color="auto"/>
            <w:left w:val="none" w:sz="0" w:space="0" w:color="auto"/>
            <w:bottom w:val="none" w:sz="0" w:space="0" w:color="auto"/>
            <w:right w:val="none" w:sz="0" w:space="0" w:color="auto"/>
          </w:divBdr>
        </w:div>
        <w:div w:id="1320109709">
          <w:marLeft w:val="0"/>
          <w:marRight w:val="0"/>
          <w:marTop w:val="0"/>
          <w:marBottom w:val="0"/>
          <w:divBdr>
            <w:top w:val="none" w:sz="0" w:space="0" w:color="auto"/>
            <w:left w:val="none" w:sz="0" w:space="0" w:color="auto"/>
            <w:bottom w:val="none" w:sz="0" w:space="0" w:color="auto"/>
            <w:right w:val="none" w:sz="0" w:space="0" w:color="auto"/>
          </w:divBdr>
        </w:div>
      </w:divsChild>
    </w:div>
    <w:div w:id="1093086326">
      <w:bodyDiv w:val="1"/>
      <w:marLeft w:val="0"/>
      <w:marRight w:val="0"/>
      <w:marTop w:val="0"/>
      <w:marBottom w:val="0"/>
      <w:divBdr>
        <w:top w:val="none" w:sz="0" w:space="0" w:color="auto"/>
        <w:left w:val="none" w:sz="0" w:space="0" w:color="auto"/>
        <w:bottom w:val="none" w:sz="0" w:space="0" w:color="auto"/>
        <w:right w:val="none" w:sz="0" w:space="0" w:color="auto"/>
      </w:divBdr>
      <w:divsChild>
        <w:div w:id="1384063690">
          <w:marLeft w:val="0"/>
          <w:marRight w:val="0"/>
          <w:marTop w:val="0"/>
          <w:marBottom w:val="0"/>
          <w:divBdr>
            <w:top w:val="none" w:sz="0" w:space="0" w:color="auto"/>
            <w:left w:val="none" w:sz="0" w:space="0" w:color="auto"/>
            <w:bottom w:val="none" w:sz="0" w:space="0" w:color="auto"/>
            <w:right w:val="none" w:sz="0" w:space="0" w:color="auto"/>
          </w:divBdr>
        </w:div>
        <w:div w:id="1160191650">
          <w:marLeft w:val="0"/>
          <w:marRight w:val="0"/>
          <w:marTop w:val="0"/>
          <w:marBottom w:val="0"/>
          <w:divBdr>
            <w:top w:val="none" w:sz="0" w:space="0" w:color="auto"/>
            <w:left w:val="none" w:sz="0" w:space="0" w:color="auto"/>
            <w:bottom w:val="none" w:sz="0" w:space="0" w:color="auto"/>
            <w:right w:val="none" w:sz="0" w:space="0" w:color="auto"/>
          </w:divBdr>
        </w:div>
      </w:divsChild>
    </w:div>
    <w:div w:id="14007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426A-9ACC-4236-AFB0-7148B29E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Pötter-Jantzen, Marianne</dc:creator>
  <cp:keywords/>
  <dc:description/>
  <cp:lastModifiedBy>Rohrer, Tanja</cp:lastModifiedBy>
  <cp:revision>2</cp:revision>
  <dcterms:created xsi:type="dcterms:W3CDTF">2022-01-26T09:10:00Z</dcterms:created>
  <dcterms:modified xsi:type="dcterms:W3CDTF">2022-01-26T09:10:00Z</dcterms:modified>
</cp:coreProperties>
</file>