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300A5"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BAUSTEINE</w:t>
      </w:r>
      <w:r w:rsidRPr="00307714">
        <w:rPr>
          <w:rFonts w:ascii="MetaBookLF" w:eastAsia="Calibri" w:hAnsi="MetaBookLF" w:cs="Arial"/>
        </w:rPr>
        <w:t xml:space="preserve"> FÜR </w:t>
      </w:r>
      <w:r w:rsidRPr="00307714">
        <w:rPr>
          <w:rFonts w:ascii="MetaBookLF" w:eastAsia="Calibri" w:hAnsi="MetaBookLF" w:cs="Arial"/>
          <w:b/>
        </w:rPr>
        <w:t>FRÜH-/SPÄTSCHICHTEN</w:t>
      </w:r>
    </w:p>
    <w:p w14:paraId="798CA263" w14:textId="77777777" w:rsidR="00307714" w:rsidRPr="00307714" w:rsidRDefault="00307714" w:rsidP="00307714">
      <w:pPr>
        <w:spacing w:after="0" w:line="240" w:lineRule="auto"/>
        <w:ind w:left="720"/>
        <w:contextualSpacing/>
        <w:rPr>
          <w:rFonts w:ascii="MetaBookLF" w:eastAsia="Calibri" w:hAnsi="MetaBookLF" w:cs="Times New Roman"/>
          <w:b/>
        </w:rPr>
      </w:pPr>
    </w:p>
    <w:p w14:paraId="233EB81D" w14:textId="77777777" w:rsidR="00307714" w:rsidRPr="00307714" w:rsidRDefault="00307714" w:rsidP="00307714">
      <w:pPr>
        <w:spacing w:after="0" w:line="240" w:lineRule="auto"/>
        <w:ind w:left="720"/>
        <w:contextualSpacing/>
        <w:rPr>
          <w:rFonts w:ascii="MetaBookLF" w:eastAsia="Calibri" w:hAnsi="MetaBookLF" w:cs="Times New Roman"/>
          <w:b/>
        </w:rPr>
      </w:pPr>
      <w:r w:rsidRPr="00307714">
        <w:rPr>
          <w:rFonts w:ascii="MetaBookLF" w:eastAsia="Calibri" w:hAnsi="MetaBookLF" w:cs="Times New Roman"/>
          <w:b/>
        </w:rPr>
        <w:t xml:space="preserve"> Leben heißt sich wandeln</w:t>
      </w:r>
    </w:p>
    <w:p w14:paraId="3829E5A9" w14:textId="77777777" w:rsidR="00307714" w:rsidRPr="00307714" w:rsidRDefault="00307714" w:rsidP="00307714">
      <w:pPr>
        <w:spacing w:after="0" w:line="240" w:lineRule="auto"/>
        <w:ind w:left="720"/>
        <w:contextualSpacing/>
        <w:rPr>
          <w:rFonts w:ascii="MetaBookLF" w:eastAsia="Calibri" w:hAnsi="MetaBookLF" w:cs="Times New Roman"/>
          <w:b/>
        </w:rPr>
      </w:pPr>
    </w:p>
    <w:p w14:paraId="3A5C55EB" w14:textId="77777777" w:rsidR="00307714" w:rsidRPr="00307714" w:rsidRDefault="00307714" w:rsidP="00307714">
      <w:pPr>
        <w:spacing w:after="0" w:line="240" w:lineRule="auto"/>
        <w:ind w:left="720"/>
        <w:contextualSpacing/>
        <w:rPr>
          <w:rFonts w:ascii="MetaBookLF" w:eastAsia="Calibri" w:hAnsi="MetaBookLF" w:cs="Times New Roman"/>
          <w:b/>
        </w:rPr>
      </w:pPr>
      <w:r w:rsidRPr="00307714">
        <w:rPr>
          <w:rFonts w:ascii="MetaBookLF" w:eastAsia="Calibri" w:hAnsi="MetaBookLF" w:cs="Times New Roman"/>
          <w:b/>
        </w:rPr>
        <w:t xml:space="preserve">1 Wie geht es dir? – ¿Como </w:t>
      </w:r>
      <w:proofErr w:type="spellStart"/>
      <w:r w:rsidRPr="00307714">
        <w:rPr>
          <w:rFonts w:ascii="MetaBookLF" w:eastAsia="Calibri" w:hAnsi="MetaBookLF" w:cs="Times New Roman"/>
          <w:b/>
        </w:rPr>
        <w:t>estás</w:t>
      </w:r>
      <w:proofErr w:type="spellEnd"/>
      <w:r w:rsidRPr="00307714">
        <w:rPr>
          <w:rFonts w:ascii="MetaBookLF" w:eastAsia="Calibri" w:hAnsi="MetaBookLF" w:cs="Times New Roman"/>
          <w:b/>
        </w:rPr>
        <w:t>?</w:t>
      </w:r>
    </w:p>
    <w:p w14:paraId="0358E3D4" w14:textId="77777777" w:rsidR="00307714" w:rsidRPr="00307714" w:rsidRDefault="00307714" w:rsidP="00307714">
      <w:pPr>
        <w:spacing w:after="0" w:line="240" w:lineRule="auto"/>
        <w:ind w:left="720"/>
        <w:contextualSpacing/>
        <w:rPr>
          <w:rFonts w:ascii="MetaBookLF" w:eastAsia="Calibri" w:hAnsi="MetaBookLF" w:cs="Times New Roman"/>
          <w:b/>
        </w:rPr>
      </w:pPr>
      <w:r w:rsidRPr="00307714">
        <w:rPr>
          <w:rFonts w:ascii="MetaBookLF" w:eastAsia="Calibri" w:hAnsi="MetaBookLF" w:cs="Times New Roman"/>
          <w:b/>
        </w:rPr>
        <w:t xml:space="preserve">2 Geh‘ und vertritt mich in meiner Liebe – Alianza </w:t>
      </w:r>
      <w:proofErr w:type="spellStart"/>
      <w:r w:rsidRPr="00307714">
        <w:rPr>
          <w:rFonts w:ascii="MetaBookLF" w:eastAsia="Calibri" w:hAnsi="MetaBookLF" w:cs="Times New Roman"/>
          <w:b/>
        </w:rPr>
        <w:t>por</w:t>
      </w:r>
      <w:proofErr w:type="spellEnd"/>
      <w:r w:rsidRPr="00307714">
        <w:rPr>
          <w:rFonts w:ascii="MetaBookLF" w:eastAsia="Calibri" w:hAnsi="MetaBookLF" w:cs="Times New Roman"/>
          <w:b/>
        </w:rPr>
        <w:t xml:space="preserve"> la </w:t>
      </w:r>
      <w:proofErr w:type="spellStart"/>
      <w:r w:rsidRPr="00307714">
        <w:rPr>
          <w:rFonts w:ascii="MetaBookLF" w:eastAsia="Calibri" w:hAnsi="MetaBookLF" w:cs="Times New Roman"/>
          <w:b/>
        </w:rPr>
        <w:t>creación</w:t>
      </w:r>
      <w:proofErr w:type="spellEnd"/>
    </w:p>
    <w:p w14:paraId="0428EC20" w14:textId="77777777" w:rsidR="00307714" w:rsidRPr="00307714" w:rsidRDefault="00307714" w:rsidP="00307714">
      <w:pPr>
        <w:spacing w:after="0" w:line="240" w:lineRule="auto"/>
        <w:ind w:left="720"/>
        <w:contextualSpacing/>
        <w:rPr>
          <w:rFonts w:ascii="MetaBookLF" w:eastAsia="Calibri" w:hAnsi="MetaBookLF" w:cs="Times New Roman"/>
          <w:b/>
        </w:rPr>
      </w:pPr>
      <w:r w:rsidRPr="00307714">
        <w:rPr>
          <w:rFonts w:ascii="MetaBookLF" w:eastAsia="Calibri" w:hAnsi="MetaBookLF" w:cs="Times New Roman"/>
          <w:b/>
        </w:rPr>
        <w:t xml:space="preserve">3 Gemeinsam unterwegs – </w:t>
      </w:r>
      <w:proofErr w:type="spellStart"/>
      <w:r w:rsidRPr="00307714">
        <w:rPr>
          <w:rFonts w:ascii="MetaBookLF" w:eastAsia="Calibri" w:hAnsi="MetaBookLF" w:cs="Times New Roman"/>
          <w:b/>
        </w:rPr>
        <w:t>Caminando</w:t>
      </w:r>
      <w:proofErr w:type="spellEnd"/>
      <w:r w:rsidRPr="00307714">
        <w:rPr>
          <w:rFonts w:ascii="MetaBookLF" w:eastAsia="Calibri" w:hAnsi="MetaBookLF" w:cs="Times New Roman"/>
          <w:b/>
        </w:rPr>
        <w:t xml:space="preserve"> </w:t>
      </w:r>
      <w:proofErr w:type="spellStart"/>
      <w:r w:rsidRPr="00307714">
        <w:rPr>
          <w:rFonts w:ascii="MetaBookLF" w:eastAsia="Calibri" w:hAnsi="MetaBookLF" w:cs="Times New Roman"/>
          <w:b/>
        </w:rPr>
        <w:t>juntos</w:t>
      </w:r>
      <w:proofErr w:type="spellEnd"/>
    </w:p>
    <w:p w14:paraId="30F72C44" w14:textId="77777777" w:rsidR="00307714" w:rsidRPr="00307714" w:rsidRDefault="00307714" w:rsidP="00307714">
      <w:pPr>
        <w:spacing w:after="0" w:line="240" w:lineRule="auto"/>
        <w:ind w:left="720"/>
        <w:contextualSpacing/>
        <w:rPr>
          <w:rFonts w:ascii="MetaBookLF" w:eastAsia="Calibri" w:hAnsi="MetaBookLF" w:cs="Times New Roman"/>
          <w:b/>
          <w:lang w:val="es-ES"/>
        </w:rPr>
      </w:pPr>
      <w:r w:rsidRPr="00307714">
        <w:rPr>
          <w:rFonts w:ascii="MetaBookLF" w:eastAsia="Calibri" w:hAnsi="MetaBookLF" w:cs="Times New Roman"/>
          <w:b/>
        </w:rPr>
        <w:t xml:space="preserve">4 Brannte nicht unser Herz?“ </w:t>
      </w:r>
      <w:r w:rsidRPr="00307714">
        <w:rPr>
          <w:rFonts w:ascii="MetaBookLF" w:eastAsia="Calibri" w:hAnsi="MetaBookLF" w:cs="Times New Roman"/>
          <w:b/>
          <w:lang w:val="es-ES"/>
        </w:rPr>
        <w:t>(</w:t>
      </w:r>
      <w:proofErr w:type="spellStart"/>
      <w:r w:rsidRPr="00307714">
        <w:rPr>
          <w:rFonts w:ascii="MetaBookLF" w:eastAsia="Calibri" w:hAnsi="MetaBookLF" w:cs="Times New Roman"/>
          <w:b/>
          <w:lang w:val="es-ES"/>
        </w:rPr>
        <w:t>Lk</w:t>
      </w:r>
      <w:proofErr w:type="spellEnd"/>
      <w:r w:rsidRPr="00307714">
        <w:rPr>
          <w:rFonts w:ascii="MetaBookLF" w:eastAsia="Calibri" w:hAnsi="MetaBookLF" w:cs="Times New Roman"/>
          <w:b/>
          <w:lang w:val="es-ES"/>
        </w:rPr>
        <w:t xml:space="preserve"> 24, 32) – ¿No ardían nuestros corazones?</w:t>
      </w:r>
    </w:p>
    <w:p w14:paraId="1569FFBA" w14:textId="77777777" w:rsidR="00307714" w:rsidRPr="00307714" w:rsidRDefault="00307714" w:rsidP="00307714">
      <w:pPr>
        <w:spacing w:after="0" w:line="240" w:lineRule="auto"/>
        <w:ind w:left="720"/>
        <w:contextualSpacing/>
        <w:rPr>
          <w:rFonts w:ascii="MetaBookLF" w:eastAsia="Calibri" w:hAnsi="MetaBookLF" w:cs="Times New Roman"/>
          <w:b/>
        </w:rPr>
      </w:pPr>
      <w:r w:rsidRPr="00307714">
        <w:rPr>
          <w:rFonts w:ascii="MetaBookLF" w:eastAsia="Calibri" w:hAnsi="MetaBookLF" w:cs="Times New Roman"/>
          <w:b/>
        </w:rPr>
        <w:t xml:space="preserve">5 Frauen machen sich auf den Weg – </w:t>
      </w:r>
      <w:proofErr w:type="spellStart"/>
      <w:r w:rsidRPr="00307714">
        <w:rPr>
          <w:rFonts w:ascii="MetaBookLF" w:eastAsia="Calibri" w:hAnsi="MetaBookLF" w:cs="Times New Roman"/>
          <w:b/>
        </w:rPr>
        <w:t>Mujeres</w:t>
      </w:r>
      <w:proofErr w:type="spellEnd"/>
      <w:r w:rsidRPr="00307714">
        <w:rPr>
          <w:rFonts w:ascii="MetaBookLF" w:eastAsia="Calibri" w:hAnsi="MetaBookLF" w:cs="Times New Roman"/>
          <w:b/>
        </w:rPr>
        <w:t xml:space="preserve"> </w:t>
      </w:r>
      <w:proofErr w:type="spellStart"/>
      <w:r w:rsidRPr="00307714">
        <w:rPr>
          <w:rFonts w:ascii="MetaBookLF" w:eastAsia="Calibri" w:hAnsi="MetaBookLF" w:cs="Times New Roman"/>
          <w:b/>
        </w:rPr>
        <w:t>que</w:t>
      </w:r>
      <w:proofErr w:type="spellEnd"/>
      <w:r w:rsidRPr="00307714">
        <w:rPr>
          <w:rFonts w:ascii="MetaBookLF" w:eastAsia="Calibri" w:hAnsi="MetaBookLF" w:cs="Times New Roman"/>
          <w:b/>
        </w:rPr>
        <w:t xml:space="preserve"> </w:t>
      </w:r>
      <w:proofErr w:type="spellStart"/>
      <w:r w:rsidRPr="00307714">
        <w:rPr>
          <w:rFonts w:ascii="MetaBookLF" w:eastAsia="Calibri" w:hAnsi="MetaBookLF" w:cs="Times New Roman"/>
          <w:b/>
        </w:rPr>
        <w:t>cosechan</w:t>
      </w:r>
      <w:proofErr w:type="spellEnd"/>
    </w:p>
    <w:p w14:paraId="1E843FF0" w14:textId="77777777" w:rsidR="00307714" w:rsidRPr="00307714" w:rsidRDefault="00307714" w:rsidP="00307714">
      <w:pPr>
        <w:spacing w:after="0" w:line="240" w:lineRule="auto"/>
        <w:rPr>
          <w:rFonts w:ascii="MetaBookLF" w:eastAsia="Calibri" w:hAnsi="MetaBookLF" w:cs="Times New Roman"/>
          <w:b/>
        </w:rPr>
      </w:pPr>
    </w:p>
    <w:p w14:paraId="0839049A" w14:textId="77777777" w:rsidR="00307714" w:rsidRPr="00307714" w:rsidRDefault="00307714" w:rsidP="00307714">
      <w:pPr>
        <w:spacing w:after="0" w:line="240" w:lineRule="auto"/>
        <w:rPr>
          <w:rFonts w:ascii="MetaBookLF" w:eastAsia="Calibri" w:hAnsi="MetaBookLF" w:cs="Times New Roman"/>
          <w:b/>
        </w:rPr>
      </w:pPr>
    </w:p>
    <w:p w14:paraId="0E724F35"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Sr. Hildegard </w:t>
      </w:r>
      <w:proofErr w:type="spellStart"/>
      <w:r w:rsidRPr="00307714">
        <w:rPr>
          <w:rFonts w:ascii="MetaBookLF" w:eastAsia="Calibri" w:hAnsi="MetaBookLF" w:cs="Times New Roman"/>
        </w:rPr>
        <w:t>Faupel</w:t>
      </w:r>
      <w:proofErr w:type="spellEnd"/>
      <w:r w:rsidRPr="00307714">
        <w:rPr>
          <w:rFonts w:ascii="MetaBookLF" w:eastAsia="Calibri" w:hAnsi="MetaBookLF" w:cs="Times New Roman"/>
        </w:rPr>
        <w:t xml:space="preserve"> CJ, Geistliche Begleiterin der </w:t>
      </w:r>
      <w:proofErr w:type="spellStart"/>
      <w:r w:rsidRPr="00307714">
        <w:rPr>
          <w:rFonts w:ascii="MetaBookLF" w:eastAsia="Calibri" w:hAnsi="MetaBookLF" w:cs="Times New Roman"/>
        </w:rPr>
        <w:t>kfd</w:t>
      </w:r>
      <w:proofErr w:type="spellEnd"/>
      <w:r w:rsidRPr="00307714">
        <w:rPr>
          <w:rFonts w:ascii="MetaBookLF" w:eastAsia="Calibri" w:hAnsi="MetaBookLF" w:cs="Times New Roman"/>
        </w:rPr>
        <w:t xml:space="preserve"> im Bistum Hildesheim</w:t>
      </w:r>
    </w:p>
    <w:p w14:paraId="52554DC3" w14:textId="77777777" w:rsidR="00307714" w:rsidRPr="00307714" w:rsidRDefault="00307714" w:rsidP="00307714">
      <w:pPr>
        <w:spacing w:after="0" w:line="240" w:lineRule="auto"/>
        <w:rPr>
          <w:rFonts w:ascii="MetaBookLF" w:eastAsia="Calibri" w:hAnsi="MetaBookLF" w:cs="Times New Roman"/>
          <w:b/>
        </w:rPr>
      </w:pPr>
    </w:p>
    <w:p w14:paraId="2D9523CF"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Einführung</w:t>
      </w:r>
    </w:p>
    <w:p w14:paraId="4D8B7A3D" w14:textId="77777777" w:rsidR="00307714" w:rsidRPr="00307714" w:rsidRDefault="00307714" w:rsidP="00307714">
      <w:pPr>
        <w:spacing w:after="0" w:line="240" w:lineRule="auto"/>
        <w:jc w:val="center"/>
        <w:rPr>
          <w:rFonts w:ascii="MetaBookLF" w:eastAsia="Calibri" w:hAnsi="MetaBookLF" w:cs="Times New Roman"/>
        </w:rPr>
      </w:pPr>
      <w:r w:rsidRPr="00307714">
        <w:rPr>
          <w:rFonts w:ascii="MetaBookLF" w:eastAsia="Calibri" w:hAnsi="MetaBookLF" w:cs="Times New Roman"/>
          <w:b/>
        </w:rPr>
        <w:t>„</w:t>
      </w:r>
      <w:bookmarkStart w:id="0" w:name="_Hlk48818413"/>
      <w:r w:rsidRPr="00307714">
        <w:rPr>
          <w:rFonts w:ascii="MetaBookLF" w:eastAsia="Calibri" w:hAnsi="MetaBookLF" w:cs="Times New Roman"/>
          <w:b/>
        </w:rPr>
        <w:t xml:space="preserve">Leben heißt sich wandeln </w:t>
      </w:r>
      <w:bookmarkEnd w:id="0"/>
      <w:r w:rsidRPr="00307714">
        <w:rPr>
          <w:rFonts w:ascii="MetaBookLF" w:eastAsia="Calibri" w:hAnsi="MetaBookLF" w:cs="Times New Roman"/>
          <w:b/>
        </w:rPr>
        <w:t>und vollkommen sein, sich oft gewandelt zu haben</w:t>
      </w:r>
      <w:r w:rsidRPr="00307714">
        <w:rPr>
          <w:rFonts w:ascii="MetaBookLF" w:eastAsia="Calibri" w:hAnsi="MetaBookLF" w:cs="Times New Roman"/>
        </w:rPr>
        <w:t>.“</w:t>
      </w:r>
    </w:p>
    <w:p w14:paraId="7ADD5F48"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                                                                                                                                           (John Henry Newman)</w:t>
      </w:r>
    </w:p>
    <w:p w14:paraId="199D474B"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Wer mit offenen Augen durchs Leben geht, spürt, dass die Welt sich im letzten Jahr verändert hat. Das Corona-Virus hat vor keinem Land Halt gemacht. Doch sind verarmte und diskriminierte Bevölkerungsgruppen und Länder viel schlimmer betroffen. Die Pandemie zeigt nochmals stärker auf: Gesundheitsversorgung, soziale Absicherung, Schutz der Natur müssen allen Menschen ermöglicht werden.  </w:t>
      </w:r>
    </w:p>
    <w:p w14:paraId="41C4BEB8"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Wandel aktiv gestalten, darum geht es auch in diesen Früh- bzw. Spätschichten. Und das beginnt im eigenen Herzen. Biblische Texte, hinter denen konkrete menschliche Lebens- und Glaubenserfahrungen stecken, können dabei Wegweiser und Ermutigung sein. Der Tisch begleitet uns als Symbol menschlicher und göttlicher Nähe. Sie sind eingeladen, sich miteinander an einen Tisch zu setzen, miteinander und mit Gott ins Gespräch zu kommen und zu entdecken, dass der Tisch des Wortes reich gedeckt ist.</w:t>
      </w:r>
    </w:p>
    <w:p w14:paraId="33D574B5" w14:textId="77777777" w:rsidR="00307714" w:rsidRPr="00307714" w:rsidRDefault="00307714" w:rsidP="00307714">
      <w:pPr>
        <w:spacing w:after="0" w:line="240" w:lineRule="auto"/>
        <w:rPr>
          <w:rFonts w:ascii="MetaBookLF" w:eastAsia="Calibri" w:hAnsi="MetaBookLF" w:cs="Times New Roman"/>
        </w:rPr>
      </w:pPr>
    </w:p>
    <w:p w14:paraId="1EEB11C2" w14:textId="77777777" w:rsidR="00307714" w:rsidRPr="00307714" w:rsidRDefault="00307714" w:rsidP="00307714">
      <w:pPr>
        <w:autoSpaceDE w:val="0"/>
        <w:autoSpaceDN w:val="0"/>
        <w:adjustRightInd w:val="0"/>
        <w:spacing w:after="0" w:line="240" w:lineRule="auto"/>
        <w:rPr>
          <w:rFonts w:ascii="MetaBookLF" w:eastAsia="MetaBookLF" w:hAnsi="MetaBookLF" w:cs="Arial"/>
          <w:b/>
          <w:bCs/>
          <w:lang w:eastAsia="de-DE"/>
        </w:rPr>
      </w:pPr>
      <w:r w:rsidRPr="00307714">
        <w:rPr>
          <w:rFonts w:ascii="MetaBookLF" w:eastAsia="MetaBookLF" w:hAnsi="MetaBookLF" w:cs="Arial"/>
          <w:b/>
          <w:bCs/>
          <w:lang w:eastAsia="de-DE"/>
        </w:rPr>
        <w:t>KOLLEKTE</w:t>
      </w:r>
    </w:p>
    <w:p w14:paraId="3B14F653" w14:textId="77777777" w:rsidR="00307714" w:rsidRPr="00307714" w:rsidRDefault="00307714" w:rsidP="00307714">
      <w:pPr>
        <w:autoSpaceDE w:val="0"/>
        <w:autoSpaceDN w:val="0"/>
        <w:adjustRightInd w:val="0"/>
        <w:spacing w:after="0" w:line="240" w:lineRule="auto"/>
        <w:rPr>
          <w:rFonts w:ascii="MetaBookLF" w:eastAsia="MetaBookLF" w:hAnsi="MetaBookLF" w:cs="Arial"/>
          <w:lang w:eastAsia="de-DE"/>
        </w:rPr>
      </w:pPr>
      <w:r w:rsidRPr="00307714">
        <w:rPr>
          <w:rFonts w:ascii="MetaBookLF" w:eastAsia="MetaBookLF" w:hAnsi="MetaBookLF" w:cs="Arial"/>
          <w:lang w:eastAsia="de-DE"/>
        </w:rPr>
        <w:t>Laden Sie doch am Ende der Früh-/Spätschichten oder in der Woche vor dem 5. Fastensonntag zu einem Zeichen der Solidarität mit Menschen in Bolivien und weltweit ein. Dies können Sie z.B. mit folgenden Worten tun:</w:t>
      </w:r>
    </w:p>
    <w:p w14:paraId="2E3AA67F" w14:textId="77777777" w:rsidR="00307714" w:rsidRPr="00307714" w:rsidRDefault="00307714" w:rsidP="00307714">
      <w:pPr>
        <w:autoSpaceDE w:val="0"/>
        <w:autoSpaceDN w:val="0"/>
        <w:adjustRightInd w:val="0"/>
        <w:spacing w:after="0" w:line="240" w:lineRule="auto"/>
        <w:rPr>
          <w:rFonts w:ascii="MetaBookLF" w:eastAsia="MetaBookLF" w:hAnsi="MetaBookLF" w:cs="Arial"/>
          <w:lang w:eastAsia="de-DE"/>
        </w:rPr>
      </w:pPr>
    </w:p>
    <w:p w14:paraId="1B120F89" w14:textId="77777777" w:rsidR="00307714" w:rsidRPr="00307714" w:rsidRDefault="00307714" w:rsidP="00307714">
      <w:pPr>
        <w:autoSpaceDE w:val="0"/>
        <w:autoSpaceDN w:val="0"/>
        <w:adjustRightInd w:val="0"/>
        <w:spacing w:after="0" w:line="240" w:lineRule="auto"/>
        <w:rPr>
          <w:rFonts w:ascii="MetaBookLF" w:eastAsia="MetaBookLF" w:hAnsi="MetaBookLF" w:cs="Arial"/>
          <w:lang w:eastAsia="de-DE"/>
        </w:rPr>
      </w:pPr>
      <w:r w:rsidRPr="00307714">
        <w:rPr>
          <w:rFonts w:ascii="MetaBookLF" w:eastAsia="MetaBookLF" w:hAnsi="MetaBookLF" w:cs="Arial"/>
          <w:lang w:eastAsia="de-DE"/>
        </w:rPr>
        <w:t>MISEREOR steht an der Seite aller, die in Bolivien und weltweit mutig die Zukunft gestalten und damit zeigen, dass es anders geht. Setzen Sie ein Zeichen für weltweite Solidarität mit ihrer Spende. Sie helfen damit MISEREOR-Partnern wie die Caritas Reyes, CEJIS und vielen anderen, die in fast 4.000 Entwicklungsprojekten in Afrika, Asien und Lateinamerika Menschen unterstützen, ihr Leben aus eigener Kraft nachhaltig positiv zu verändern.</w:t>
      </w:r>
    </w:p>
    <w:p w14:paraId="1EEAB37E" w14:textId="77777777" w:rsidR="00307714" w:rsidRPr="00307714" w:rsidRDefault="00307714" w:rsidP="00307714">
      <w:pPr>
        <w:spacing w:after="0" w:line="240" w:lineRule="auto"/>
        <w:rPr>
          <w:rFonts w:ascii="MetaBookLF" w:eastAsia="Calibri" w:hAnsi="MetaBookLF" w:cs="Times New Roman"/>
        </w:rPr>
      </w:pPr>
    </w:p>
    <w:p w14:paraId="2CF4AF82" w14:textId="77777777" w:rsidR="00307714" w:rsidRPr="00307714" w:rsidRDefault="00307714" w:rsidP="00307714">
      <w:pPr>
        <w:spacing w:after="0" w:line="240" w:lineRule="auto"/>
        <w:rPr>
          <w:rFonts w:ascii="MetaBookLF" w:eastAsia="Calibri" w:hAnsi="MetaBookLF" w:cs="Times New Roman"/>
        </w:rPr>
      </w:pPr>
    </w:p>
    <w:p w14:paraId="697341A9" w14:textId="77777777" w:rsidR="00307714" w:rsidRDefault="00307714">
      <w:pPr>
        <w:spacing w:after="200" w:line="276" w:lineRule="auto"/>
        <w:rPr>
          <w:rFonts w:ascii="MetaBookLF" w:eastAsia="Calibri" w:hAnsi="MetaBookLF" w:cs="Times New Roman"/>
          <w:b/>
        </w:rPr>
      </w:pPr>
      <w:r>
        <w:rPr>
          <w:rFonts w:ascii="MetaBookLF" w:eastAsia="Calibri" w:hAnsi="MetaBookLF" w:cs="Times New Roman"/>
          <w:b/>
        </w:rPr>
        <w:br w:type="page"/>
      </w:r>
    </w:p>
    <w:p w14:paraId="41FDD3AF" w14:textId="4EF0BE42" w:rsidR="00307714" w:rsidRPr="00307714" w:rsidRDefault="00307714" w:rsidP="00307714">
      <w:pPr>
        <w:spacing w:after="0" w:line="240" w:lineRule="auto"/>
        <w:rPr>
          <w:rFonts w:ascii="MetaBookLF" w:eastAsia="Calibri" w:hAnsi="MetaBookLF" w:cs="Times New Roman"/>
          <w:b/>
        </w:rPr>
      </w:pPr>
      <w:r w:rsidRPr="00307714">
        <w:rPr>
          <w:rFonts w:ascii="MetaBookLF" w:eastAsia="Calibri" w:hAnsi="MetaBookLF" w:cs="Times New Roman"/>
          <w:b/>
        </w:rPr>
        <w:lastRenderedPageBreak/>
        <w:t xml:space="preserve">Früh-/Spätschicht 1: Wie geht es dir? - ¿Como </w:t>
      </w:r>
      <w:proofErr w:type="spellStart"/>
      <w:r w:rsidRPr="00307714">
        <w:rPr>
          <w:rFonts w:ascii="MetaBookLF" w:eastAsia="Calibri" w:hAnsi="MetaBookLF" w:cs="Times New Roman"/>
          <w:b/>
        </w:rPr>
        <w:t>estás</w:t>
      </w:r>
      <w:proofErr w:type="spellEnd"/>
      <w:r w:rsidRPr="00307714">
        <w:rPr>
          <w:rFonts w:ascii="MetaBookLF" w:eastAsia="Calibri" w:hAnsi="MetaBookLF" w:cs="Times New Roman"/>
          <w:b/>
        </w:rPr>
        <w:t>?</w:t>
      </w:r>
    </w:p>
    <w:p w14:paraId="41AEC906" w14:textId="77777777" w:rsidR="00307714" w:rsidRPr="00307714" w:rsidRDefault="00307714" w:rsidP="00307714">
      <w:pPr>
        <w:spacing w:after="0" w:line="240" w:lineRule="auto"/>
        <w:rPr>
          <w:rFonts w:ascii="MetaBookLF" w:eastAsia="Calibri" w:hAnsi="MetaBookLF" w:cs="Times New Roman"/>
          <w:b/>
        </w:rPr>
      </w:pPr>
    </w:p>
    <w:p w14:paraId="6962CCF5"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Vorbereitung</w:t>
      </w:r>
    </w:p>
    <w:p w14:paraId="0E5DD4C8"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auf einem Tisch / Tischtuch stehen Krug und Becher</w:t>
      </w:r>
    </w:p>
    <w:p w14:paraId="40B8C736"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 xml:space="preserve">Symbole (evtl. auch Fotokarten) für die Teilnehmenden zur Auswahl </w:t>
      </w:r>
    </w:p>
    <w:p w14:paraId="0BBF3232"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 xml:space="preserve">Klangschale </w:t>
      </w:r>
    </w:p>
    <w:p w14:paraId="40F557E5"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Gotteslob, evtl. Liedblatt</w:t>
      </w:r>
    </w:p>
    <w:p w14:paraId="1F39BAB8" w14:textId="77777777" w:rsidR="00307714" w:rsidRPr="00307714" w:rsidRDefault="00307714" w:rsidP="00307714">
      <w:pPr>
        <w:spacing w:after="0" w:line="240" w:lineRule="auto"/>
        <w:rPr>
          <w:rFonts w:ascii="MetaBookLF" w:eastAsia="Calibri" w:hAnsi="MetaBookLF" w:cs="Times New Roman"/>
          <w:b/>
        </w:rPr>
      </w:pPr>
    </w:p>
    <w:p w14:paraId="04BCE61C" w14:textId="77777777" w:rsidR="00307714" w:rsidRPr="00307714" w:rsidRDefault="00307714" w:rsidP="00307714">
      <w:pPr>
        <w:spacing w:after="0" w:line="240" w:lineRule="auto"/>
        <w:rPr>
          <w:rFonts w:ascii="MetaBookLF" w:eastAsia="Calibri" w:hAnsi="MetaBookLF" w:cs="Times New Roman"/>
          <w:b/>
        </w:rPr>
      </w:pPr>
    </w:p>
    <w:p w14:paraId="5DD47BAA"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3B990B24" w14:textId="77777777" w:rsidR="00307714" w:rsidRPr="00307714" w:rsidRDefault="00307714" w:rsidP="00307714">
      <w:pPr>
        <w:spacing w:after="0" w:line="240" w:lineRule="auto"/>
        <w:rPr>
          <w:rFonts w:ascii="MetaBookLF" w:eastAsia="Calibri" w:hAnsi="MetaBookLF" w:cs="Times New Roman"/>
          <w:b/>
        </w:rPr>
      </w:pPr>
      <w:r w:rsidRPr="00307714">
        <w:rPr>
          <w:rFonts w:ascii="MetaBookLF" w:eastAsia="Calibri" w:hAnsi="MetaBookLF" w:cs="Arial"/>
          <w:b/>
        </w:rPr>
        <w:t>Lieder</w:t>
      </w:r>
      <w:r w:rsidRPr="00307714">
        <w:rPr>
          <w:rFonts w:ascii="MetaBookLF" w:eastAsia="Calibri" w:hAnsi="MetaBookLF" w:cs="Times New Roman"/>
          <w:b/>
        </w:rPr>
        <w:t xml:space="preserve"> </w:t>
      </w:r>
    </w:p>
    <w:p w14:paraId="794D2A82" w14:textId="77777777" w:rsidR="00307714" w:rsidRPr="00307714" w:rsidRDefault="00307714" w:rsidP="00307714">
      <w:pPr>
        <w:spacing w:after="0" w:line="240" w:lineRule="auto"/>
        <w:rPr>
          <w:rFonts w:ascii="MetaBookLF" w:eastAsia="Calibri" w:hAnsi="MetaBookLF" w:cs="Times New Roman"/>
        </w:rPr>
      </w:pPr>
      <w:proofErr w:type="gramStart"/>
      <w:r w:rsidRPr="00307714">
        <w:rPr>
          <w:rFonts w:ascii="MetaBookLF" w:eastAsia="Calibri" w:hAnsi="MetaBookLF" w:cs="Times New Roman"/>
        </w:rPr>
        <w:t>Komm ,</w:t>
      </w:r>
      <w:proofErr w:type="gramEnd"/>
      <w:r w:rsidRPr="00307714">
        <w:rPr>
          <w:rFonts w:ascii="MetaBookLF" w:eastAsia="Calibri" w:hAnsi="MetaBookLF" w:cs="Times New Roman"/>
        </w:rPr>
        <w:t xml:space="preserve"> </w:t>
      </w:r>
      <w:proofErr w:type="spellStart"/>
      <w:r w:rsidRPr="00307714">
        <w:rPr>
          <w:rFonts w:ascii="MetaBookLF" w:eastAsia="Calibri" w:hAnsi="MetaBookLF" w:cs="Times New Roman"/>
        </w:rPr>
        <w:t>Heilger</w:t>
      </w:r>
      <w:proofErr w:type="spellEnd"/>
      <w:r w:rsidRPr="00307714">
        <w:rPr>
          <w:rFonts w:ascii="MetaBookLF" w:eastAsia="Calibri" w:hAnsi="MetaBookLF" w:cs="Times New Roman"/>
        </w:rPr>
        <w:t xml:space="preserve"> Geist, der Leben schafft, Gl 342 </w:t>
      </w:r>
    </w:p>
    <w:p w14:paraId="2064B38A"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Gottes Wort ist wie Licht in der Nacht, Gl 450</w:t>
      </w:r>
    </w:p>
    <w:p w14:paraId="524887C7"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Bewahre uns Gott, Gl 453, 1 + 4</w:t>
      </w:r>
    </w:p>
    <w:p w14:paraId="438DC48B" w14:textId="77777777" w:rsidR="00307714" w:rsidRPr="00307714" w:rsidRDefault="00307714" w:rsidP="00307714">
      <w:pPr>
        <w:spacing w:after="0" w:line="240" w:lineRule="auto"/>
        <w:rPr>
          <w:rFonts w:ascii="MetaBookLF" w:eastAsia="Calibri" w:hAnsi="MetaBookLF" w:cs="Times New Roman"/>
        </w:rPr>
      </w:pPr>
    </w:p>
    <w:p w14:paraId="30B9EDE0"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67E77AFF"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Impuls zu Beginn</w:t>
      </w:r>
    </w:p>
    <w:p w14:paraId="3666738F" w14:textId="77777777" w:rsidR="00307714" w:rsidRPr="00307714" w:rsidRDefault="00307714" w:rsidP="00307714">
      <w:pPr>
        <w:spacing w:after="0" w:line="240" w:lineRule="auto"/>
        <w:outlineLvl w:val="2"/>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„Wie geht’s?“ – „Es geht.“ So beginnt oft ein Gespräch, wenn zwei Menschen sich treffen. Ist wenig Zeit oder besteht kein besonderes Interesse am Anderen, dann ist es damit auch schon getan. Anders sieht es aus, wenn wir uns mit Freundinnen und Freunden auf einen Kaffee oder zum Essen treffen. Manchmal wissen wir aber selber nicht so genau, was in uns „abgeht“. Zu viel ist draußen los, als dass wir Zeit für eine Innenschau haben. Die Zeit der Pandemie hat vielen Menschen völlig überraschend Zeit geschenkt. Die Tage, sonst angefüllt mit Terminen, hatten auf einmal </w:t>
      </w:r>
      <w:proofErr w:type="spellStart"/>
      <w:r w:rsidRPr="00307714">
        <w:rPr>
          <w:rFonts w:ascii="MetaBookLF" w:eastAsia="Calibri" w:hAnsi="MetaBookLF" w:cs="Times New Roman"/>
        </w:rPr>
        <w:t>unverplante</w:t>
      </w:r>
      <w:proofErr w:type="spellEnd"/>
      <w:r w:rsidRPr="00307714">
        <w:rPr>
          <w:rFonts w:ascii="MetaBookLF" w:eastAsia="Calibri" w:hAnsi="MetaBookLF" w:cs="Times New Roman"/>
        </w:rPr>
        <w:t xml:space="preserve"> Stunden. Man saß zu Hause und hatte Zeit. Und es gab Menschen, die spürten auf einmal, dass es gut war, innezuhalten und dem nachzugehen, was sonst noch in ihnen leben wollte. </w:t>
      </w:r>
    </w:p>
    <w:p w14:paraId="136C1682" w14:textId="77777777" w:rsidR="00307714" w:rsidRPr="00307714" w:rsidRDefault="00307714" w:rsidP="00307714">
      <w:pPr>
        <w:spacing w:after="0" w:line="240" w:lineRule="auto"/>
        <w:outlineLvl w:val="2"/>
        <w:rPr>
          <w:rFonts w:ascii="MetaBookLF" w:eastAsia="Calibri" w:hAnsi="MetaBookLF" w:cs="Times New Roman"/>
        </w:rPr>
      </w:pPr>
      <w:r w:rsidRPr="00307714">
        <w:rPr>
          <w:rFonts w:ascii="MetaBookLF" w:eastAsia="Calibri" w:hAnsi="MetaBookLF" w:cs="Times New Roman"/>
        </w:rPr>
        <w:t xml:space="preserve">Wir dürfen uns hier und jetzt Zeit nehmen, der Sehnsucht nach mehr Leben Raum zu geben. </w:t>
      </w:r>
    </w:p>
    <w:p w14:paraId="34A83FBC" w14:textId="77777777" w:rsidR="00307714" w:rsidRPr="00307714" w:rsidRDefault="00307714" w:rsidP="00307714">
      <w:pPr>
        <w:spacing w:after="0" w:line="240" w:lineRule="auto"/>
        <w:outlineLvl w:val="2"/>
        <w:rPr>
          <w:rFonts w:ascii="MetaBookLF" w:eastAsia="Calibri" w:hAnsi="MetaBookLF" w:cs="Times New Roman"/>
        </w:rPr>
      </w:pPr>
      <w:r w:rsidRPr="00307714">
        <w:rPr>
          <w:rFonts w:ascii="MetaBookLF" w:eastAsia="Calibri" w:hAnsi="MetaBookLF" w:cs="Times New Roman"/>
        </w:rPr>
        <w:t xml:space="preserve">„Hätten die Nüchternen einmal gekostet, </w:t>
      </w:r>
    </w:p>
    <w:p w14:paraId="35A1E637" w14:textId="77777777" w:rsidR="00307714" w:rsidRPr="00307714" w:rsidRDefault="00307714" w:rsidP="00307714">
      <w:pPr>
        <w:spacing w:after="0" w:line="240" w:lineRule="auto"/>
        <w:outlineLvl w:val="2"/>
        <w:rPr>
          <w:rFonts w:ascii="MetaBookLF" w:eastAsia="Calibri" w:hAnsi="MetaBookLF" w:cs="Times New Roman"/>
        </w:rPr>
      </w:pPr>
      <w:r w:rsidRPr="00307714">
        <w:rPr>
          <w:rFonts w:ascii="MetaBookLF" w:eastAsia="Calibri" w:hAnsi="MetaBookLF" w:cs="Times New Roman"/>
        </w:rPr>
        <w:t xml:space="preserve">alles verließen sie, </w:t>
      </w:r>
    </w:p>
    <w:p w14:paraId="1F099A6F" w14:textId="77777777" w:rsidR="00307714" w:rsidRPr="00307714" w:rsidRDefault="00307714" w:rsidP="00307714">
      <w:pPr>
        <w:spacing w:after="0" w:line="240" w:lineRule="auto"/>
        <w:outlineLvl w:val="2"/>
        <w:rPr>
          <w:rFonts w:ascii="MetaBookLF" w:eastAsia="Calibri" w:hAnsi="MetaBookLF" w:cs="Times New Roman"/>
        </w:rPr>
      </w:pPr>
      <w:r w:rsidRPr="00307714">
        <w:rPr>
          <w:rFonts w:ascii="MetaBookLF" w:eastAsia="Calibri" w:hAnsi="MetaBookLF" w:cs="Times New Roman"/>
        </w:rPr>
        <w:t xml:space="preserve">und setzten sich zu uns an den Tisch der Sehnsucht, </w:t>
      </w:r>
    </w:p>
    <w:p w14:paraId="4E764E9E" w14:textId="77777777" w:rsidR="00307714" w:rsidRPr="00307714" w:rsidRDefault="00307714" w:rsidP="00307714">
      <w:pPr>
        <w:spacing w:after="0" w:line="240" w:lineRule="auto"/>
        <w:outlineLvl w:val="2"/>
        <w:rPr>
          <w:rFonts w:ascii="MetaBookLF" w:eastAsia="Calibri" w:hAnsi="MetaBookLF" w:cs="Times New Roman"/>
        </w:rPr>
      </w:pPr>
      <w:r w:rsidRPr="00307714">
        <w:rPr>
          <w:rFonts w:ascii="MetaBookLF" w:eastAsia="Calibri" w:hAnsi="MetaBookLF" w:cs="Times New Roman"/>
        </w:rPr>
        <w:t>der nie leer wird.“ (Novalis)</w:t>
      </w:r>
    </w:p>
    <w:p w14:paraId="2BB2E961" w14:textId="77777777" w:rsidR="00307714" w:rsidRPr="00307714" w:rsidRDefault="00307714" w:rsidP="00307714">
      <w:pPr>
        <w:spacing w:after="0" w:line="240" w:lineRule="auto"/>
        <w:rPr>
          <w:rFonts w:ascii="MetaBookLF" w:eastAsia="Calibri" w:hAnsi="MetaBookLF" w:cs="Times New Roman"/>
          <w:b/>
        </w:rPr>
      </w:pPr>
    </w:p>
    <w:p w14:paraId="09AFE9E3"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3CAC4D0E"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Meditation</w:t>
      </w:r>
    </w:p>
    <w:p w14:paraId="3914F6A4"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Nehmen Sie Ihren Körper wahr.</w:t>
      </w:r>
    </w:p>
    <w:p w14:paraId="7446C246"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Spüren Sie der Atembewegung nach: Ein-Aus, Ein-Aus.</w:t>
      </w:r>
    </w:p>
    <w:p w14:paraId="5997E952"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Nehmen Sie die Pause zwischen den Atemzügen als Frei-Raum wahr.</w:t>
      </w:r>
    </w:p>
    <w:p w14:paraId="33DECC3A" w14:textId="77777777" w:rsidR="00307714" w:rsidRPr="00307714" w:rsidRDefault="00307714" w:rsidP="00307714">
      <w:pPr>
        <w:numPr>
          <w:ilvl w:val="0"/>
          <w:numId w:val="6"/>
        </w:numPr>
        <w:spacing w:after="0" w:line="240" w:lineRule="auto"/>
        <w:contextualSpacing/>
        <w:rPr>
          <w:rFonts w:ascii="MetaBookLF" w:eastAsia="Calibri" w:hAnsi="MetaBookLF" w:cs="Times New Roman"/>
        </w:rPr>
      </w:pPr>
      <w:r w:rsidRPr="00307714">
        <w:rPr>
          <w:rFonts w:ascii="MetaBookLF" w:eastAsia="Calibri" w:hAnsi="MetaBookLF" w:cs="Times New Roman"/>
        </w:rPr>
        <w:t>Wie geht es mir jetzt körperlich, seelisch, geistig?</w:t>
      </w:r>
    </w:p>
    <w:p w14:paraId="054D93F5" w14:textId="77777777" w:rsidR="00307714" w:rsidRPr="00307714" w:rsidRDefault="00307714" w:rsidP="00307714">
      <w:pPr>
        <w:numPr>
          <w:ilvl w:val="0"/>
          <w:numId w:val="6"/>
        </w:numPr>
        <w:spacing w:after="0" w:line="240" w:lineRule="auto"/>
        <w:contextualSpacing/>
        <w:rPr>
          <w:rFonts w:ascii="MetaBookLF" w:eastAsia="Calibri" w:hAnsi="MetaBookLF" w:cs="Times New Roman"/>
        </w:rPr>
      </w:pPr>
      <w:r w:rsidRPr="00307714">
        <w:rPr>
          <w:rFonts w:ascii="MetaBookLF" w:eastAsia="Calibri" w:hAnsi="MetaBookLF" w:cs="Times New Roman"/>
        </w:rPr>
        <w:t>Wonach sehne ich mich?</w:t>
      </w:r>
    </w:p>
    <w:p w14:paraId="0C31CB0A" w14:textId="77777777" w:rsidR="00307714" w:rsidRPr="00307714" w:rsidRDefault="00307714" w:rsidP="00307714">
      <w:pPr>
        <w:numPr>
          <w:ilvl w:val="0"/>
          <w:numId w:val="6"/>
        </w:numPr>
        <w:spacing w:after="0" w:line="240" w:lineRule="auto"/>
        <w:contextualSpacing/>
        <w:rPr>
          <w:rFonts w:ascii="MetaBookLF" w:eastAsia="Calibri" w:hAnsi="MetaBookLF" w:cs="Times New Roman"/>
        </w:rPr>
      </w:pPr>
      <w:r w:rsidRPr="00307714">
        <w:rPr>
          <w:rFonts w:ascii="MetaBookLF" w:eastAsia="Calibri" w:hAnsi="MetaBookLF" w:cs="Times New Roman"/>
        </w:rPr>
        <w:t>Wofür soll in dieser Fastenzeit Raum sein? Lebendigkeit, Kraft, Mut, Frieden – etwas Anderes?</w:t>
      </w:r>
    </w:p>
    <w:p w14:paraId="6D46F87A" w14:textId="77777777" w:rsidR="00307714" w:rsidRPr="00307714" w:rsidRDefault="00307714" w:rsidP="00307714">
      <w:pPr>
        <w:spacing w:after="0" w:line="240" w:lineRule="auto"/>
        <w:rPr>
          <w:rFonts w:ascii="MetaBookLF" w:eastAsia="Calibri" w:hAnsi="MetaBookLF" w:cs="Times New Roman"/>
          <w:b/>
        </w:rPr>
      </w:pPr>
    </w:p>
    <w:p w14:paraId="24548B80" w14:textId="77777777" w:rsidR="00307714" w:rsidRDefault="00307714">
      <w:pPr>
        <w:spacing w:after="200" w:line="276" w:lineRule="auto"/>
        <w:rPr>
          <w:rFonts w:ascii="MetaBookLF" w:eastAsia="Calibri" w:hAnsi="MetaBookLF" w:cs="Arial"/>
          <w:b/>
        </w:rPr>
      </w:pPr>
      <w:r>
        <w:rPr>
          <w:rFonts w:ascii="MetaBookLF" w:eastAsia="Calibri" w:hAnsi="MetaBookLF" w:cs="Arial"/>
          <w:b/>
        </w:rPr>
        <w:br w:type="page"/>
      </w:r>
    </w:p>
    <w:p w14:paraId="56B742DA" w14:textId="4EA829B3"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lastRenderedPageBreak/>
        <w:t xml:space="preserve">BAUSTEIN </w:t>
      </w:r>
    </w:p>
    <w:p w14:paraId="4F8C79A4" w14:textId="77777777" w:rsidR="00307714" w:rsidRPr="00307714" w:rsidRDefault="00307714" w:rsidP="00307714">
      <w:pPr>
        <w:spacing w:after="0" w:line="240" w:lineRule="auto"/>
        <w:rPr>
          <w:rFonts w:ascii="MetaBookLF" w:eastAsia="Calibri" w:hAnsi="MetaBookLF" w:cs="Arial"/>
        </w:rPr>
      </w:pPr>
      <w:r w:rsidRPr="00307714">
        <w:rPr>
          <w:rFonts w:ascii="MetaBookLF" w:eastAsia="Calibri" w:hAnsi="MetaBookLF" w:cs="Arial"/>
          <w:b/>
        </w:rPr>
        <w:t>Austausch</w:t>
      </w:r>
    </w:p>
    <w:p w14:paraId="5B235740"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Ich lade Sie ein, die Symbole in Ruhe anzuschauen: Welches drückt am ehesten Ihre Sehnsucht heute Abend/ Morgen aus?</w:t>
      </w:r>
    </w:p>
    <w:p w14:paraId="75D727CF" w14:textId="77777777" w:rsidR="00307714" w:rsidRPr="00307714" w:rsidRDefault="00307714" w:rsidP="00307714">
      <w:pPr>
        <w:spacing w:after="0" w:line="240" w:lineRule="auto"/>
        <w:rPr>
          <w:rFonts w:ascii="MetaBookLF" w:eastAsia="Calibri" w:hAnsi="MetaBookLF" w:cs="Times New Roman"/>
        </w:rPr>
      </w:pPr>
    </w:p>
    <w:p w14:paraId="5A1F302D" w14:textId="77777777" w:rsidR="00307714" w:rsidRPr="00307714" w:rsidRDefault="00307714" w:rsidP="00307714">
      <w:pPr>
        <w:spacing w:after="0" w:line="240" w:lineRule="auto"/>
        <w:rPr>
          <w:rFonts w:ascii="MetaBookLF" w:eastAsia="Calibri" w:hAnsi="MetaBookLF" w:cs="Times New Roman"/>
          <w:i/>
        </w:rPr>
      </w:pPr>
      <w:r w:rsidRPr="00307714">
        <w:rPr>
          <w:rFonts w:ascii="MetaBookLF" w:eastAsia="Calibri" w:hAnsi="MetaBookLF" w:cs="Times New Roman"/>
          <w:i/>
        </w:rPr>
        <w:t>Wenn alle geschaut haben, nehmen sie sich das gewählte Symbol (es können mehrere dasselbe Symbol wählen) und stellen sich damit vor.</w:t>
      </w:r>
    </w:p>
    <w:p w14:paraId="79881179" w14:textId="77777777" w:rsidR="00307714" w:rsidRPr="00307714" w:rsidRDefault="00307714" w:rsidP="00307714">
      <w:pPr>
        <w:spacing w:after="0" w:line="240" w:lineRule="auto"/>
        <w:rPr>
          <w:rFonts w:ascii="MetaBookLF" w:eastAsia="Calibri" w:hAnsi="MetaBookLF" w:cs="Times New Roman"/>
          <w:b/>
        </w:rPr>
      </w:pPr>
    </w:p>
    <w:p w14:paraId="74135B12"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2599B528"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Bibeltext</w:t>
      </w:r>
    </w:p>
    <w:p w14:paraId="14C77D80" w14:textId="77777777" w:rsidR="00307714" w:rsidRPr="00307714" w:rsidRDefault="00307714" w:rsidP="00307714">
      <w:pPr>
        <w:spacing w:after="0" w:line="240" w:lineRule="auto"/>
        <w:rPr>
          <w:rFonts w:ascii="MetaBookLF" w:eastAsia="Calibri" w:hAnsi="MetaBookLF" w:cs="Times New Roman"/>
          <w:b/>
        </w:rPr>
      </w:pPr>
    </w:p>
    <w:p w14:paraId="4426534B"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Psalm 23</w:t>
      </w:r>
    </w:p>
    <w:p w14:paraId="0D563C24" w14:textId="77777777" w:rsidR="00307714" w:rsidRPr="00307714" w:rsidRDefault="00307714" w:rsidP="00307714">
      <w:pPr>
        <w:spacing w:after="0" w:line="240" w:lineRule="auto"/>
        <w:rPr>
          <w:rFonts w:ascii="MetaBookLF" w:eastAsia="Calibri" w:hAnsi="MetaBookLF" w:cs="Times New Roman"/>
          <w:b/>
        </w:rPr>
      </w:pPr>
    </w:p>
    <w:p w14:paraId="404DE707"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07A4C8FE"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Impuls</w:t>
      </w:r>
    </w:p>
    <w:p w14:paraId="57BF7CC2"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Der Psalm 23 ist ein Gebet des Vertrauens. Der Beter spricht von seinem Verlangen, seiner Sehnsucht. Man kann auch übersetzen: ‚Gott stellt meine Lebenskraft wieder her‘. Es ist viel gewonnen, wenn wir entdecken oder wiederentdecken, was uns guttut und darauf vertrauen, dass Gott das Gute für uns will. „Ich bin gekommen, damit sie das Leben haben und es in Fülle haben“, sagt Jesus im Johannesevangelium (</w:t>
      </w:r>
      <w:proofErr w:type="spellStart"/>
      <w:r w:rsidRPr="00307714">
        <w:rPr>
          <w:rFonts w:ascii="MetaBookLF" w:eastAsia="Calibri" w:hAnsi="MetaBookLF" w:cs="Times New Roman"/>
        </w:rPr>
        <w:t>Joh</w:t>
      </w:r>
      <w:proofErr w:type="spellEnd"/>
      <w:r w:rsidRPr="00307714">
        <w:rPr>
          <w:rFonts w:ascii="MetaBookLF" w:eastAsia="Calibri" w:hAnsi="MetaBookLF" w:cs="Times New Roman"/>
        </w:rPr>
        <w:t xml:space="preserve"> 10, 10). Wir dürfen zu unseren Wünschen stehen, unsere Bedürfnisse äußern. Ja, es ist sogar für unsere Psyche not-wendig. Nur wer sich selbst Gutes gönnt, gönnt es auch anderen, </w:t>
      </w:r>
      <w:proofErr w:type="gramStart"/>
      <w:r w:rsidRPr="00307714">
        <w:rPr>
          <w:rFonts w:ascii="MetaBookLF" w:eastAsia="Calibri" w:hAnsi="MetaBookLF" w:cs="Times New Roman"/>
        </w:rPr>
        <w:t>heißt es</w:t>
      </w:r>
      <w:proofErr w:type="gramEnd"/>
      <w:r w:rsidRPr="00307714">
        <w:rPr>
          <w:rFonts w:ascii="MetaBookLF" w:eastAsia="Calibri" w:hAnsi="MetaBookLF" w:cs="Times New Roman"/>
        </w:rPr>
        <w:t>. Dabei bleibt der Beter realistisch: Es ist nicht einfach alles gut in seiner Welt. Es gibt auch Feindliches in seinem Leben, in unserem z.B. in den letzten Monaten den für uns unsichtbaren Feind „Corona-Virus“, der Menschen im Globalen Süden stärker bedroht: Weil es für sie keine Gesundheitsvorsorge gibt, weil sie sich nicht gesund ernähren können, weil sie keinen Abstand halten können. So ging und geht es gerade auch den Menschen im Amazonastiefland in Bolivien. Für sie fielen die so wichtigen Märkte weg, um ihre landwirtschaftlichen Produkte zu verkaufen. Immerhin können sie durch das Anlegen von Gemüsegärten die Eigenversorgung verbessern.</w:t>
      </w:r>
    </w:p>
    <w:p w14:paraId="6821F910"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Für viele hier war es eine neue Erfahrung in einem Leben, das man immer im Griff zu haben glaubt. </w:t>
      </w:r>
      <w:bookmarkStart w:id="1" w:name="_Hlk49254301"/>
      <w:r w:rsidRPr="00307714">
        <w:rPr>
          <w:rFonts w:ascii="MetaBookLF" w:eastAsia="Calibri" w:hAnsi="MetaBookLF" w:cs="Times New Roman"/>
        </w:rPr>
        <w:t xml:space="preserve">Als die Israeliten nach dem Auszug aus Ägypten in der Wüste Hunger und Durst hatten, zweifelten sie an der göttlichen Kraft: „Sie redeten gegen Gott, sie fragten: kann uns denn Gott den Tisch decken in der Wüste? Zwar hat er an den Felsen geschlagen, so dass Wasser floss und Bäche strömten. Kann er auch Brot geben und Fleisch bereiten seinem Volk?“ </w:t>
      </w:r>
      <w:bookmarkStart w:id="2" w:name="_Hlk49254383"/>
      <w:r w:rsidRPr="00307714">
        <w:rPr>
          <w:rFonts w:ascii="MetaBookLF" w:eastAsia="Calibri" w:hAnsi="MetaBookLF" w:cs="Times New Roman"/>
        </w:rPr>
        <w:t>(</w:t>
      </w:r>
      <w:proofErr w:type="spellStart"/>
      <w:r w:rsidRPr="00307714">
        <w:rPr>
          <w:rFonts w:ascii="MetaBookLF" w:eastAsia="Calibri" w:hAnsi="MetaBookLF" w:cs="Times New Roman"/>
        </w:rPr>
        <w:t>Ps</w:t>
      </w:r>
      <w:proofErr w:type="spellEnd"/>
      <w:r w:rsidRPr="00307714">
        <w:rPr>
          <w:rFonts w:ascii="MetaBookLF" w:eastAsia="Calibri" w:hAnsi="MetaBookLF" w:cs="Times New Roman"/>
        </w:rPr>
        <w:t xml:space="preserve"> 78,19f.) </w:t>
      </w:r>
      <w:bookmarkEnd w:id="2"/>
      <w:r w:rsidRPr="00307714">
        <w:rPr>
          <w:rFonts w:ascii="MetaBookLF" w:eastAsia="Calibri" w:hAnsi="MetaBookLF" w:cs="Times New Roman"/>
        </w:rPr>
        <w:t xml:space="preserve">Es heißt dann, dass Gott darüber zornig war. </w:t>
      </w:r>
      <w:bookmarkEnd w:id="1"/>
      <w:r w:rsidRPr="00307714">
        <w:rPr>
          <w:rFonts w:ascii="MetaBookLF" w:eastAsia="Calibri" w:hAnsi="MetaBookLF" w:cs="Times New Roman"/>
        </w:rPr>
        <w:t xml:space="preserve">Nicht darüber, dass sie Brot und Fleisch brauchten, sondern darüber, dass sie nicht auf seine Hilfe vertrauten. Und er ließ Manna regnen. </w:t>
      </w:r>
    </w:p>
    <w:p w14:paraId="7A5CCBCD"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„Der Herr ist mein Hirte. Er deckt mir den Tisch vor den Augen meiner Feinde.“</w:t>
      </w:r>
    </w:p>
    <w:p w14:paraId="55037461"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Eine Frau aus Bolivien sagt: </w:t>
      </w:r>
      <w:r w:rsidRPr="00307714">
        <w:rPr>
          <w:rFonts w:ascii="MetaBookLF" w:eastAsia="Calibri" w:hAnsi="MetaBookLF" w:cs="Times New Roman"/>
          <w:i/>
        </w:rPr>
        <w:t xml:space="preserve">"Wenn es ansteht, von Null zu beginnen, dann beginnen wir eben wieder bei </w:t>
      </w:r>
      <w:proofErr w:type="spellStart"/>
      <w:r w:rsidRPr="00307714">
        <w:rPr>
          <w:rFonts w:ascii="MetaBookLF" w:eastAsia="Calibri" w:hAnsi="MetaBookLF" w:cs="Times New Roman"/>
          <w:i/>
        </w:rPr>
        <w:t>Null</w:t>
      </w:r>
      <w:proofErr w:type="spellEnd"/>
      <w:r w:rsidRPr="00307714">
        <w:rPr>
          <w:rFonts w:ascii="MetaBookLF" w:eastAsia="Calibri" w:hAnsi="MetaBookLF" w:cs="Times New Roman"/>
          <w:i/>
        </w:rPr>
        <w:t>. Solange wir Leben haben, ist auch Hoffnung da. So lange wir etwas Reis haben, essen wir ihn mit einem Ei. Wenn nicht, muss man sich etwas einfallen lassen. Aber aus all dem kommen wir eines Tages heraus. Vertrauen wir!"</w:t>
      </w:r>
      <w:r w:rsidRPr="00307714">
        <w:rPr>
          <w:rFonts w:ascii="MetaBookLF" w:eastAsia="Calibri" w:hAnsi="MetaBookLF" w:cs="Times New Roman"/>
          <w:i/>
          <w:vertAlign w:val="superscript"/>
        </w:rPr>
        <w:footnoteReference w:id="1"/>
      </w:r>
      <w:r w:rsidRPr="00307714">
        <w:rPr>
          <w:rFonts w:ascii="MetaBookLF" w:eastAsia="Calibri" w:hAnsi="MetaBookLF" w:cs="Times New Roman"/>
          <w:i/>
        </w:rPr>
        <w:t xml:space="preserve"> </w:t>
      </w:r>
    </w:p>
    <w:p w14:paraId="00947F4A" w14:textId="77777777" w:rsidR="00307714" w:rsidRPr="00307714" w:rsidRDefault="00307714" w:rsidP="00307714">
      <w:pPr>
        <w:spacing w:after="0" w:line="240" w:lineRule="auto"/>
        <w:rPr>
          <w:rFonts w:ascii="MetaBookLF" w:eastAsia="Calibri" w:hAnsi="MetaBookLF" w:cs="Times New Roman"/>
          <w:b/>
        </w:rPr>
      </w:pPr>
    </w:p>
    <w:p w14:paraId="5BE3E963"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517D5AF3"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Besinnung</w:t>
      </w:r>
    </w:p>
    <w:p w14:paraId="5116F55E"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Wir dürfen darauf vertrauen, dass Gott Interesse an uns hat. ‚</w:t>
      </w:r>
      <w:proofErr w:type="spellStart"/>
      <w:r w:rsidRPr="00307714">
        <w:rPr>
          <w:rFonts w:ascii="MetaBookLF" w:eastAsia="Calibri" w:hAnsi="MetaBookLF" w:cs="Times New Roman"/>
        </w:rPr>
        <w:t>Inter</w:t>
      </w:r>
      <w:proofErr w:type="spellEnd"/>
      <w:r w:rsidRPr="00307714">
        <w:rPr>
          <w:rFonts w:ascii="MetaBookLF" w:eastAsia="Calibri" w:hAnsi="MetaBookLF" w:cs="Times New Roman"/>
        </w:rPr>
        <w:t xml:space="preserve"> esse‘ meint in seiner ursprünglichen Bedeutung ‘dazwischen sein‘. So können wir uns von ihm fragen lassen:</w:t>
      </w:r>
    </w:p>
    <w:p w14:paraId="78CFEFDC" w14:textId="77777777" w:rsidR="00307714" w:rsidRPr="00307714" w:rsidRDefault="00307714" w:rsidP="00307714">
      <w:pPr>
        <w:spacing w:after="0" w:line="240" w:lineRule="auto"/>
        <w:rPr>
          <w:rFonts w:ascii="MetaBookLF" w:eastAsia="Calibri" w:hAnsi="MetaBookLF" w:cs="Times New Roman"/>
          <w:b/>
        </w:rPr>
      </w:pPr>
    </w:p>
    <w:p w14:paraId="5C31CD85" w14:textId="77777777" w:rsidR="00307714" w:rsidRPr="00307714" w:rsidRDefault="00307714" w:rsidP="00307714">
      <w:pPr>
        <w:spacing w:after="0" w:line="240" w:lineRule="auto"/>
        <w:rPr>
          <w:rFonts w:ascii="MetaBookLF" w:eastAsia="Calibri" w:hAnsi="MetaBookLF" w:cs="Times New Roman"/>
          <w:i/>
        </w:rPr>
      </w:pPr>
      <w:r w:rsidRPr="00307714">
        <w:rPr>
          <w:rFonts w:ascii="MetaBookLF" w:eastAsia="Calibri" w:hAnsi="MetaBookLF" w:cs="Times New Roman"/>
          <w:i/>
        </w:rPr>
        <w:t>Am Abend (in Anlehnung an das Gebet der liebenden Aufmerksamkeit):</w:t>
      </w:r>
    </w:p>
    <w:p w14:paraId="7DA6583B" w14:textId="77777777" w:rsidR="00307714" w:rsidRPr="00307714" w:rsidRDefault="00307714" w:rsidP="00307714">
      <w:pPr>
        <w:numPr>
          <w:ilvl w:val="0"/>
          <w:numId w:val="2"/>
        </w:numPr>
        <w:spacing w:after="0" w:line="240" w:lineRule="auto"/>
        <w:contextualSpacing/>
        <w:rPr>
          <w:rFonts w:ascii="MetaBookLF" w:eastAsia="Calibri" w:hAnsi="MetaBookLF" w:cs="Times New Roman"/>
        </w:rPr>
      </w:pPr>
      <w:r w:rsidRPr="00307714">
        <w:rPr>
          <w:rFonts w:ascii="MetaBookLF" w:eastAsia="Calibri" w:hAnsi="MetaBookLF" w:cs="Times New Roman"/>
        </w:rPr>
        <w:t>Wofür bist du am Ende dieses Tages dankbar?</w:t>
      </w:r>
    </w:p>
    <w:p w14:paraId="7193C55E" w14:textId="77777777" w:rsidR="00307714" w:rsidRPr="00307714" w:rsidRDefault="00307714" w:rsidP="00307714">
      <w:pPr>
        <w:numPr>
          <w:ilvl w:val="0"/>
          <w:numId w:val="2"/>
        </w:numPr>
        <w:spacing w:after="0" w:line="240" w:lineRule="auto"/>
        <w:contextualSpacing/>
        <w:rPr>
          <w:rFonts w:ascii="MetaBookLF" w:eastAsia="Calibri" w:hAnsi="MetaBookLF" w:cs="Times New Roman"/>
        </w:rPr>
      </w:pPr>
      <w:r w:rsidRPr="00307714">
        <w:rPr>
          <w:rFonts w:ascii="MetaBookLF" w:eastAsia="Calibri" w:hAnsi="MetaBookLF" w:cs="Times New Roman"/>
        </w:rPr>
        <w:t>Was möchtest du vertrauensvoll in meine Hand legen?</w:t>
      </w:r>
    </w:p>
    <w:p w14:paraId="4D07A3C1" w14:textId="77777777" w:rsidR="00307714" w:rsidRPr="00307714" w:rsidRDefault="00307714" w:rsidP="00307714">
      <w:pPr>
        <w:spacing w:after="0" w:line="240" w:lineRule="auto"/>
        <w:rPr>
          <w:rFonts w:ascii="MetaBookLF" w:eastAsia="Calibri" w:hAnsi="MetaBookLF" w:cs="Times New Roman"/>
          <w:b/>
        </w:rPr>
      </w:pPr>
    </w:p>
    <w:p w14:paraId="3921FFA7" w14:textId="77777777" w:rsidR="00307714" w:rsidRPr="00307714" w:rsidRDefault="00307714" w:rsidP="00307714">
      <w:pPr>
        <w:spacing w:after="0" w:line="240" w:lineRule="auto"/>
        <w:rPr>
          <w:rFonts w:ascii="MetaBookLF" w:eastAsia="Calibri" w:hAnsi="MetaBookLF" w:cs="Times New Roman"/>
          <w:i/>
        </w:rPr>
      </w:pPr>
      <w:r w:rsidRPr="00307714">
        <w:rPr>
          <w:rFonts w:ascii="MetaBookLF" w:eastAsia="Calibri" w:hAnsi="MetaBookLF" w:cs="Times New Roman"/>
          <w:i/>
        </w:rPr>
        <w:t>Am Morgen (als Vorausmeditation):</w:t>
      </w:r>
    </w:p>
    <w:p w14:paraId="685969A8" w14:textId="77777777" w:rsidR="00307714" w:rsidRPr="00307714" w:rsidRDefault="00307714" w:rsidP="00307714">
      <w:pPr>
        <w:numPr>
          <w:ilvl w:val="0"/>
          <w:numId w:val="1"/>
        </w:numPr>
        <w:spacing w:after="0" w:line="240" w:lineRule="auto"/>
        <w:contextualSpacing/>
        <w:rPr>
          <w:rFonts w:ascii="MetaBookLF" w:eastAsia="Calibri" w:hAnsi="MetaBookLF" w:cs="Times New Roman"/>
        </w:rPr>
      </w:pPr>
      <w:r w:rsidRPr="00307714">
        <w:rPr>
          <w:rFonts w:ascii="MetaBookLF" w:eastAsia="Calibri" w:hAnsi="MetaBookLF" w:cs="Times New Roman"/>
        </w:rPr>
        <w:t>Worauf freust du dich?</w:t>
      </w:r>
    </w:p>
    <w:p w14:paraId="49373084" w14:textId="77777777" w:rsidR="00307714" w:rsidRPr="00307714" w:rsidRDefault="00307714" w:rsidP="00307714">
      <w:pPr>
        <w:numPr>
          <w:ilvl w:val="0"/>
          <w:numId w:val="1"/>
        </w:numPr>
        <w:spacing w:after="0" w:line="240" w:lineRule="auto"/>
        <w:contextualSpacing/>
        <w:rPr>
          <w:rFonts w:ascii="MetaBookLF" w:eastAsia="Calibri" w:hAnsi="MetaBookLF" w:cs="Times New Roman"/>
        </w:rPr>
      </w:pPr>
      <w:r w:rsidRPr="00307714">
        <w:rPr>
          <w:rFonts w:ascii="MetaBookLF" w:eastAsia="Calibri" w:hAnsi="MetaBookLF" w:cs="Times New Roman"/>
        </w:rPr>
        <w:t>Wo hoffst du auf meinen Beistand?</w:t>
      </w:r>
    </w:p>
    <w:p w14:paraId="654D13AA" w14:textId="77777777" w:rsidR="00307714" w:rsidRPr="00307714" w:rsidRDefault="00307714" w:rsidP="00307714">
      <w:pPr>
        <w:spacing w:after="0" w:line="240" w:lineRule="auto"/>
        <w:rPr>
          <w:rFonts w:ascii="MetaBookLF" w:eastAsia="Calibri" w:hAnsi="MetaBookLF" w:cs="Times New Roman"/>
          <w:b/>
        </w:rPr>
      </w:pPr>
    </w:p>
    <w:p w14:paraId="58F8472F"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47CFBB87"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Gebet zum Abschluss</w:t>
      </w:r>
    </w:p>
    <w:p w14:paraId="075A01A3"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Gott, der du uns Vater und Mutter bist:</w:t>
      </w:r>
    </w:p>
    <w:p w14:paraId="22FD8AA8"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Du weißt um uns. Dir dürfen wir uns zeigen, wie wir sind.</w:t>
      </w:r>
    </w:p>
    <w:p w14:paraId="73BD0A99"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Auch mit unserer Sehnsucht nach gutem Leben für uns und alle Menschen dieser Welt.</w:t>
      </w:r>
    </w:p>
    <w:p w14:paraId="364C78EF"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Dir vertrauen wir heute Morgen / Abend uns und alle Menschen an, die uns am Herzen liegen.</w:t>
      </w:r>
    </w:p>
    <w:p w14:paraId="2EC82B49"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Begleite Du uns alle mit deinem Segen durch den Tag / die Nacht.</w:t>
      </w:r>
    </w:p>
    <w:p w14:paraId="50316DC7" w14:textId="77777777" w:rsidR="00307714" w:rsidRPr="00307714" w:rsidRDefault="00307714" w:rsidP="00307714">
      <w:pPr>
        <w:spacing w:after="0" w:line="240" w:lineRule="auto"/>
        <w:rPr>
          <w:rFonts w:ascii="MetaBookLF" w:eastAsia="Calibri" w:hAnsi="MetaBookLF" w:cs="Times New Roman"/>
          <w:b/>
        </w:rPr>
      </w:pPr>
    </w:p>
    <w:p w14:paraId="134D5877"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194799A9"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Ritual</w:t>
      </w:r>
    </w:p>
    <w:p w14:paraId="6ADEA65C" w14:textId="77777777" w:rsidR="00307714" w:rsidRPr="00307714" w:rsidRDefault="00307714" w:rsidP="00307714">
      <w:pPr>
        <w:spacing w:after="0" w:line="240" w:lineRule="auto"/>
        <w:rPr>
          <w:rFonts w:ascii="MetaBookLF" w:eastAsia="Calibri" w:hAnsi="MetaBookLF" w:cs="Times New Roman"/>
          <w:i/>
        </w:rPr>
      </w:pPr>
      <w:r w:rsidRPr="00307714">
        <w:rPr>
          <w:rFonts w:ascii="MetaBookLF" w:eastAsia="Calibri" w:hAnsi="MetaBookLF" w:cs="Times New Roman"/>
          <w:i/>
        </w:rPr>
        <w:t>Falls sich ein gemeinsames Mahl anschließt, nehmen alle den Becher / die Tasse in die Hand, halten einen Moment Stille. Dann sprechen alle gemeinsam:</w:t>
      </w:r>
    </w:p>
    <w:p w14:paraId="7AA0F993"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„Gott, wir danken dir. Du füllst uns reichlich den Becher.“</w:t>
      </w:r>
    </w:p>
    <w:p w14:paraId="0C937ACF" w14:textId="77777777" w:rsidR="00307714" w:rsidRPr="00307714" w:rsidRDefault="00307714" w:rsidP="00307714">
      <w:pPr>
        <w:spacing w:after="0" w:line="240" w:lineRule="auto"/>
        <w:rPr>
          <w:rFonts w:ascii="MetaBookLF" w:eastAsia="Calibri" w:hAnsi="MetaBookLF" w:cs="Times New Roman"/>
        </w:rPr>
      </w:pPr>
    </w:p>
    <w:p w14:paraId="10DB1B2A" w14:textId="77777777" w:rsidR="00307714" w:rsidRPr="00307714" w:rsidRDefault="00307714" w:rsidP="00307714">
      <w:pPr>
        <w:spacing w:after="0" w:line="240" w:lineRule="auto"/>
        <w:rPr>
          <w:rFonts w:ascii="MetaBookLF" w:eastAsia="Calibri" w:hAnsi="MetaBookLF" w:cs="Times New Roman"/>
        </w:rPr>
      </w:pPr>
    </w:p>
    <w:p w14:paraId="40ADC411" w14:textId="77777777" w:rsidR="00307714" w:rsidRPr="00307714" w:rsidRDefault="00307714" w:rsidP="00307714">
      <w:pPr>
        <w:spacing w:after="0" w:line="240" w:lineRule="auto"/>
        <w:rPr>
          <w:rFonts w:ascii="MetaBookLF" w:eastAsia="Calibri" w:hAnsi="MetaBookLF" w:cs="Times New Roman"/>
          <w:b/>
        </w:rPr>
      </w:pPr>
      <w:r w:rsidRPr="00307714">
        <w:rPr>
          <w:rFonts w:ascii="MetaBookLF" w:eastAsia="Calibri" w:hAnsi="MetaBookLF" w:cs="Times New Roman"/>
          <w:b/>
        </w:rPr>
        <w:t xml:space="preserve">Früh-/Spätschicht 2: Alianza </w:t>
      </w:r>
      <w:proofErr w:type="spellStart"/>
      <w:r w:rsidRPr="00307714">
        <w:rPr>
          <w:rFonts w:ascii="MetaBookLF" w:eastAsia="Calibri" w:hAnsi="MetaBookLF" w:cs="Times New Roman"/>
          <w:b/>
        </w:rPr>
        <w:t>por</w:t>
      </w:r>
      <w:proofErr w:type="spellEnd"/>
      <w:r w:rsidRPr="00307714">
        <w:rPr>
          <w:rFonts w:ascii="MetaBookLF" w:eastAsia="Calibri" w:hAnsi="MetaBookLF" w:cs="Times New Roman"/>
          <w:b/>
        </w:rPr>
        <w:t xml:space="preserve"> la </w:t>
      </w:r>
      <w:proofErr w:type="spellStart"/>
      <w:r w:rsidRPr="00307714">
        <w:rPr>
          <w:rFonts w:ascii="MetaBookLF" w:eastAsia="Calibri" w:hAnsi="MetaBookLF" w:cs="Times New Roman"/>
          <w:b/>
        </w:rPr>
        <w:t>creación</w:t>
      </w:r>
      <w:proofErr w:type="spellEnd"/>
      <w:r w:rsidRPr="00307714">
        <w:rPr>
          <w:rFonts w:ascii="MetaBookLF" w:eastAsia="Calibri" w:hAnsi="MetaBookLF" w:cs="Times New Roman"/>
          <w:b/>
        </w:rPr>
        <w:t xml:space="preserve"> - Geh‘ und vertritt mich in meiner Liebe</w:t>
      </w:r>
    </w:p>
    <w:p w14:paraId="6547A7A6" w14:textId="77777777" w:rsidR="00307714" w:rsidRPr="00307714" w:rsidRDefault="00307714" w:rsidP="00307714">
      <w:pPr>
        <w:spacing w:after="0" w:line="240" w:lineRule="auto"/>
        <w:rPr>
          <w:rFonts w:ascii="MetaBookLF" w:eastAsia="Times New Roman" w:hAnsi="MetaBookLF" w:cs="Calibri"/>
          <w:b/>
          <w:i/>
          <w:lang w:eastAsia="de-DE"/>
        </w:rPr>
      </w:pPr>
    </w:p>
    <w:p w14:paraId="08F78597"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VORBEREITUNG</w:t>
      </w:r>
    </w:p>
    <w:p w14:paraId="1ACCB61E"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auf einem Tisch / Tischtuch Schale mit Erde, Kartoffeln</w:t>
      </w:r>
    </w:p>
    <w:p w14:paraId="3A736295"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Kresse- oder andere schnell wachsende Samen und etwas Erde für alle in kleinen Tütchen</w:t>
      </w:r>
    </w:p>
    <w:p w14:paraId="7799C51E"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 xml:space="preserve">Gotteslob, evtl. Liedblatt </w:t>
      </w:r>
    </w:p>
    <w:p w14:paraId="612C0BAE" w14:textId="77777777" w:rsidR="00307714" w:rsidRPr="00307714" w:rsidRDefault="00307714" w:rsidP="00307714">
      <w:pPr>
        <w:spacing w:after="0" w:line="240" w:lineRule="auto"/>
        <w:rPr>
          <w:rFonts w:ascii="MetaBookLF" w:eastAsia="Times New Roman" w:hAnsi="MetaBookLF" w:cs="Calibri"/>
          <w:b/>
          <w:i/>
          <w:lang w:eastAsia="de-DE"/>
        </w:rPr>
      </w:pPr>
    </w:p>
    <w:p w14:paraId="71C8EEBF" w14:textId="77777777" w:rsidR="00307714" w:rsidRPr="00307714" w:rsidRDefault="00307714" w:rsidP="00307714">
      <w:pPr>
        <w:spacing w:after="0" w:line="240" w:lineRule="auto"/>
        <w:rPr>
          <w:rFonts w:ascii="MetaBookLF" w:eastAsia="Calibri" w:hAnsi="MetaBookLF" w:cs="Arial"/>
          <w:b/>
        </w:rPr>
      </w:pPr>
    </w:p>
    <w:p w14:paraId="447BFBBD"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6375604B"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Lieder </w:t>
      </w:r>
    </w:p>
    <w:p w14:paraId="28FC06E6"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Gott liebt diese Welt, Gl 464</w:t>
      </w:r>
    </w:p>
    <w:p w14:paraId="67A15D60"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Gott gab uns Atem, damit wir leben, Gl 468</w:t>
      </w:r>
    </w:p>
    <w:p w14:paraId="34881214"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Jeder Teil dieser Erde ist meinem Gott heilig, GL 161</w:t>
      </w:r>
    </w:p>
    <w:p w14:paraId="632A59D0" w14:textId="77777777" w:rsidR="00307714" w:rsidRPr="00307714" w:rsidRDefault="00307714" w:rsidP="00307714">
      <w:pPr>
        <w:spacing w:after="0" w:line="240" w:lineRule="auto"/>
        <w:rPr>
          <w:rFonts w:ascii="MetaBookLF" w:eastAsia="Times New Roman" w:hAnsi="MetaBookLF" w:cs="Calibri"/>
          <w:b/>
          <w:i/>
          <w:lang w:eastAsia="de-DE"/>
        </w:rPr>
      </w:pPr>
    </w:p>
    <w:p w14:paraId="592CD179" w14:textId="77777777" w:rsidR="00307714" w:rsidRDefault="00307714">
      <w:pPr>
        <w:spacing w:after="200" w:line="276" w:lineRule="auto"/>
        <w:rPr>
          <w:rFonts w:ascii="MetaBookLF" w:eastAsia="Calibri" w:hAnsi="MetaBookLF" w:cs="Arial"/>
          <w:b/>
        </w:rPr>
      </w:pPr>
      <w:r>
        <w:rPr>
          <w:rFonts w:ascii="MetaBookLF" w:eastAsia="Calibri" w:hAnsi="MetaBookLF" w:cs="Arial"/>
          <w:b/>
        </w:rPr>
        <w:br w:type="page"/>
      </w:r>
    </w:p>
    <w:p w14:paraId="6AC46484" w14:textId="5A786E50"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lastRenderedPageBreak/>
        <w:t xml:space="preserve">BAUSTEIN </w:t>
      </w:r>
    </w:p>
    <w:p w14:paraId="0B5101A2"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Impuls zu Beginn</w:t>
      </w:r>
    </w:p>
    <w:p w14:paraId="3DB86A0F"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Der Mensch, die Krone der Schöpfung: Lange wurde das so ausgelegt, dass der Mensch die Erde beherrschen kann, sie sich unterwerfen, mit ihr Raubbau betreiben kann. Der Klimawandel zeigt weltweit, dass wir an vielen Stellen zu weit gegangen sind. Die Corona-Pandemie hat noch stärker deutlich gemacht, dass unser Lebensstil zerstörerisch ist: Wo natürliche Lebensräume eingeschränkt werden, übertragen sich Krankheiten leichter von Tier </w:t>
      </w:r>
      <w:proofErr w:type="gramStart"/>
      <w:r w:rsidRPr="00307714">
        <w:rPr>
          <w:rFonts w:ascii="MetaBookLF" w:eastAsia="Calibri" w:hAnsi="MetaBookLF" w:cs="Times New Roman"/>
        </w:rPr>
        <w:t>auf Mensch</w:t>
      </w:r>
      <w:proofErr w:type="gramEnd"/>
      <w:r w:rsidRPr="00307714">
        <w:rPr>
          <w:rFonts w:ascii="MetaBookLF" w:eastAsia="Calibri" w:hAnsi="MetaBookLF" w:cs="Times New Roman"/>
        </w:rPr>
        <w:t xml:space="preserve">. </w:t>
      </w:r>
    </w:p>
    <w:p w14:paraId="66C9A2DB"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Uns ist die Erde anvertraut als Lebensraum für alle Menschen, für Tiere und Pflanzen. Sie ist der „Mutterboden“, auf dem wir leben. </w:t>
      </w:r>
    </w:p>
    <w:p w14:paraId="60798A7E" w14:textId="77777777" w:rsidR="00307714" w:rsidRPr="00307714" w:rsidRDefault="00307714" w:rsidP="00307714">
      <w:pPr>
        <w:spacing w:after="0" w:line="240" w:lineRule="auto"/>
        <w:rPr>
          <w:rFonts w:ascii="MetaBookLF" w:eastAsia="Times New Roman" w:hAnsi="MetaBookLF" w:cs="Calibri"/>
          <w:b/>
          <w:i/>
          <w:lang w:eastAsia="de-DE"/>
        </w:rPr>
      </w:pPr>
    </w:p>
    <w:p w14:paraId="31C2E2EF"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1C88B887"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Bibeltext</w:t>
      </w:r>
    </w:p>
    <w:p w14:paraId="441BD461"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Gen 2,4 – 8a</w:t>
      </w:r>
    </w:p>
    <w:p w14:paraId="7AAF760F" w14:textId="77777777" w:rsidR="00307714" w:rsidRPr="00307714" w:rsidRDefault="00307714" w:rsidP="00307714">
      <w:pPr>
        <w:spacing w:after="0" w:line="240" w:lineRule="auto"/>
        <w:rPr>
          <w:rFonts w:ascii="MetaBookLF" w:eastAsia="Times New Roman" w:hAnsi="MetaBookLF" w:cs="Calibri"/>
          <w:b/>
          <w:i/>
          <w:lang w:eastAsia="de-DE"/>
        </w:rPr>
      </w:pPr>
    </w:p>
    <w:p w14:paraId="38512213"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1B94F9DD"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Impuls zum Text</w:t>
      </w:r>
    </w:p>
    <w:p w14:paraId="3D424749"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Die biblischen Texte von der Schöpfung wollen uns zeigen, dass es hinter allem, was existiert, die göttliche Schöpferkraft gibt. Wir haben uns und unsere Welt im Ursprung nicht selbst gemacht. Und in allem ist Gottes Schöpferkraft auch heute noch wirksam. Im Hebräischen ist das Wort Mensch, </w:t>
      </w:r>
      <w:r w:rsidRPr="00307714">
        <w:rPr>
          <w:rFonts w:ascii="MetaBookLF" w:eastAsia="Calibri" w:hAnsi="MetaBookLF" w:cs="Times New Roman"/>
          <w:i/>
        </w:rPr>
        <w:t>Adam,</w:t>
      </w:r>
      <w:r w:rsidRPr="00307714">
        <w:rPr>
          <w:rFonts w:ascii="MetaBookLF" w:eastAsia="Calibri" w:hAnsi="MetaBookLF" w:cs="Times New Roman"/>
        </w:rPr>
        <w:t xml:space="preserve"> mit dem Wort </w:t>
      </w:r>
      <w:r w:rsidRPr="00307714">
        <w:rPr>
          <w:rFonts w:ascii="MetaBookLF" w:eastAsia="Calibri" w:hAnsi="MetaBookLF" w:cs="Times New Roman"/>
          <w:i/>
        </w:rPr>
        <w:t>Erdboden</w:t>
      </w:r>
      <w:r w:rsidRPr="00307714">
        <w:rPr>
          <w:rFonts w:ascii="MetaBookLF" w:eastAsia="Calibri" w:hAnsi="MetaBookLF" w:cs="Times New Roman"/>
        </w:rPr>
        <w:t xml:space="preserve"> verwandt. Wir sprechen vom Mutterboden.</w:t>
      </w:r>
    </w:p>
    <w:p w14:paraId="32B5979C"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Bauern vom Volk der Aymara, das unter anderem in Bolivien lebt, fragen die </w:t>
      </w:r>
      <w:proofErr w:type="spellStart"/>
      <w:r w:rsidRPr="00307714">
        <w:rPr>
          <w:rFonts w:ascii="MetaBookLF" w:eastAsia="Calibri" w:hAnsi="MetaBookLF" w:cs="Times New Roman"/>
          <w:i/>
        </w:rPr>
        <w:t>Pachamama</w:t>
      </w:r>
      <w:proofErr w:type="spellEnd"/>
      <w:r w:rsidRPr="00307714">
        <w:rPr>
          <w:rFonts w:ascii="MetaBookLF" w:eastAsia="Calibri" w:hAnsi="MetaBookLF" w:cs="Times New Roman"/>
          <w:i/>
        </w:rPr>
        <w:t xml:space="preserve">, </w:t>
      </w:r>
      <w:r w:rsidRPr="00307714">
        <w:rPr>
          <w:rFonts w:ascii="MetaBookLF" w:eastAsia="Calibri" w:hAnsi="MetaBookLF" w:cs="Times New Roman"/>
        </w:rPr>
        <w:t>die Mutter Erde, um Erlaubnis, wenn sie sie für den Kartoffelanbau umgraben. Denn sie ist es, die ihnen die gute Ernte schenkt. Wenn die Frauen die Saatkartoffeln auswählen, fragen sie sie, ob sie das dürfen und sagen ihnen, dass sie sie als ‚Mutter‘ aufs Feld bringen, damit sie gute Nachkommen bekommen. Zugleich wird, auch in Bolivien, die ‚Mutter Erde‘ durch Bergbau vielfach ausgehöhlt, der Boden nimmt durch intensive, einseitige Landwirtschaft Schaden.</w:t>
      </w:r>
    </w:p>
    <w:p w14:paraId="7B85F836" w14:textId="77777777" w:rsidR="00307714" w:rsidRPr="00307714" w:rsidRDefault="00307714" w:rsidP="00307714">
      <w:pPr>
        <w:spacing w:after="0" w:line="240" w:lineRule="auto"/>
        <w:rPr>
          <w:rFonts w:ascii="MetaBookLF" w:eastAsia="Calibri" w:hAnsi="MetaBookLF" w:cs="Agenda-Light"/>
          <w:color w:val="141414"/>
        </w:rPr>
      </w:pPr>
      <w:r w:rsidRPr="00307714">
        <w:rPr>
          <w:rFonts w:ascii="MetaBookLF" w:eastAsia="Calibri" w:hAnsi="MetaBookLF" w:cs="Agenda-Light"/>
          <w:color w:val="141414"/>
        </w:rPr>
        <w:t xml:space="preserve">Don Alejandro, </w:t>
      </w:r>
      <w:r w:rsidRPr="00307714">
        <w:rPr>
          <w:rFonts w:ascii="MetaBookLF" w:eastAsia="Calibri" w:hAnsi="MetaBookLF" w:cs="Times New Roman"/>
        </w:rPr>
        <w:t xml:space="preserve">der sich am Projekt des MISEREOR-Partners Caritas Pastoral </w:t>
      </w:r>
      <w:proofErr w:type="spellStart"/>
      <w:r w:rsidRPr="00307714">
        <w:rPr>
          <w:rFonts w:ascii="MetaBookLF" w:eastAsia="Calibri" w:hAnsi="MetaBookLF" w:cs="Times New Roman"/>
        </w:rPr>
        <w:t>Social</w:t>
      </w:r>
      <w:proofErr w:type="spellEnd"/>
      <w:r w:rsidRPr="00307714">
        <w:rPr>
          <w:rFonts w:ascii="MetaBookLF" w:eastAsia="Calibri" w:hAnsi="MetaBookLF" w:cs="Times New Roman"/>
        </w:rPr>
        <w:t xml:space="preserve"> Reyes beteiligt, sagt: „Ich lerne immer mehr über den Anbau von Pflanzen. Ich sehe, wie die gegenseitige Liebe zwischen Menschen und Pflanzen sehr förderlich für das Leben ist.“</w:t>
      </w:r>
    </w:p>
    <w:p w14:paraId="5D9026D4" w14:textId="77777777" w:rsidR="00307714" w:rsidRPr="00307714" w:rsidRDefault="00307714" w:rsidP="00307714">
      <w:pPr>
        <w:spacing w:after="0" w:line="240" w:lineRule="auto"/>
        <w:rPr>
          <w:rFonts w:ascii="MetaBookLF" w:eastAsia="Times New Roman" w:hAnsi="MetaBookLF" w:cs="Calibri"/>
          <w:b/>
          <w:i/>
          <w:lang w:eastAsia="de-DE"/>
        </w:rPr>
      </w:pPr>
    </w:p>
    <w:p w14:paraId="7E2E6C8D"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56075FBF"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Meditation </w:t>
      </w:r>
    </w:p>
    <w:p w14:paraId="73F10C68"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Ich lade sie ein, eine bequeme Haltung einzunehmen. Wenn sie möchten, dann schließen sie die Augen.</w:t>
      </w:r>
    </w:p>
    <w:p w14:paraId="0175F2D0" w14:textId="77777777" w:rsidR="00307714" w:rsidRPr="00307714" w:rsidRDefault="00307714" w:rsidP="00307714">
      <w:pPr>
        <w:spacing w:after="0" w:line="240" w:lineRule="auto"/>
        <w:rPr>
          <w:rFonts w:ascii="MetaBookLF" w:eastAsia="Calibri" w:hAnsi="MetaBookLF" w:cs="Times New Roman"/>
          <w:i/>
        </w:rPr>
      </w:pPr>
      <w:r w:rsidRPr="00307714">
        <w:rPr>
          <w:rFonts w:ascii="MetaBookLF" w:eastAsia="Calibri" w:hAnsi="MetaBookLF" w:cs="Times New Roman"/>
          <w:i/>
        </w:rPr>
        <w:t>Lesen Sie nun den Meditationstext langsam vor.</w:t>
      </w:r>
    </w:p>
    <w:p w14:paraId="24F0C0F3" w14:textId="77777777" w:rsidR="00307714" w:rsidRPr="00307714" w:rsidRDefault="00307714" w:rsidP="00307714">
      <w:pPr>
        <w:spacing w:after="0" w:line="240" w:lineRule="auto"/>
        <w:rPr>
          <w:rFonts w:ascii="MetaBookLF" w:eastAsia="Times New Roman" w:hAnsi="MetaBookLF" w:cs="Calibri"/>
          <w:b/>
          <w:i/>
          <w:lang w:eastAsia="de-DE"/>
        </w:rPr>
      </w:pPr>
    </w:p>
    <w:p w14:paraId="4326E446" w14:textId="77777777" w:rsidR="00307714" w:rsidRPr="00307714" w:rsidRDefault="00307714" w:rsidP="00307714">
      <w:pPr>
        <w:spacing w:after="0" w:line="240" w:lineRule="auto"/>
        <w:rPr>
          <w:rFonts w:ascii="MetaBookLF" w:eastAsia="Calibri" w:hAnsi="MetaBookLF" w:cs="Times New Roman"/>
        </w:rPr>
      </w:pPr>
      <w:bookmarkStart w:id="3" w:name="_Hlk49940798"/>
      <w:r w:rsidRPr="00307714">
        <w:rPr>
          <w:rFonts w:ascii="MetaBookLF" w:eastAsia="Calibri" w:hAnsi="MetaBookLF" w:cs="Times New Roman"/>
        </w:rPr>
        <w:t xml:space="preserve">Am Anfang war Gott allein. </w:t>
      </w:r>
    </w:p>
    <w:p w14:paraId="46102709"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Doch er wollte nicht allein sein. </w:t>
      </w:r>
    </w:p>
    <w:p w14:paraId="74B65F14"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Er wollte lieben und geliebt werden. </w:t>
      </w:r>
    </w:p>
    <w:p w14:paraId="136A882A"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So rief er die Erde und den Himmel </w:t>
      </w:r>
    </w:p>
    <w:p w14:paraId="78F67D82"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 und die Liebe fiel auf die Erde </w:t>
      </w:r>
    </w:p>
    <w:p w14:paraId="2339E4A8"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und sie keimte und grünte zum Himmel zurück. </w:t>
      </w:r>
    </w:p>
    <w:bookmarkEnd w:id="3"/>
    <w:p w14:paraId="7F05C164"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Er rief die Sonne und den Mond </w:t>
      </w:r>
    </w:p>
    <w:p w14:paraId="1AD91AA8"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 und sie strahlten von Liebe </w:t>
      </w:r>
    </w:p>
    <w:p w14:paraId="15E0664A"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lastRenderedPageBreak/>
        <w:t>die Sonne am Tag und der Mond in der Nacht</w:t>
      </w:r>
    </w:p>
    <w:p w14:paraId="5CC0F4C1"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Er rief das Wasser </w:t>
      </w:r>
    </w:p>
    <w:p w14:paraId="717A8214"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 und es sprudelte Liebe hinunter in die Täler </w:t>
      </w:r>
    </w:p>
    <w:p w14:paraId="03DD1DAC"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Er rief das Feuer – </w:t>
      </w:r>
    </w:p>
    <w:p w14:paraId="54C8123F"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und es loderte und brannte die Liebe hinauf </w:t>
      </w:r>
    </w:p>
    <w:p w14:paraId="1A70CEA9"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Er rief die Luft </w:t>
      </w:r>
    </w:p>
    <w:p w14:paraId="74B4DFB7"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 und sie hauchte und wehte Liebe geradeso wie sie wollte. </w:t>
      </w:r>
    </w:p>
    <w:p w14:paraId="59F763C5"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Und dann hauchte Gott Vögel in die Luft </w:t>
      </w:r>
    </w:p>
    <w:p w14:paraId="02BB52D0"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und sie flatterten. </w:t>
      </w:r>
    </w:p>
    <w:p w14:paraId="6764ABA9"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Er legte Fische ins Wasser </w:t>
      </w:r>
    </w:p>
    <w:p w14:paraId="1C1A51C8"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und sie taumelten von Liebe zu Liebe. </w:t>
      </w:r>
    </w:p>
    <w:p w14:paraId="38C038E7"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Und anderen Tieren zeichnete er ganz persönlich </w:t>
      </w:r>
    </w:p>
    <w:p w14:paraId="4153C831"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Augen, Mund, Nase und Ohren, </w:t>
      </w:r>
    </w:p>
    <w:p w14:paraId="4633C436"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damit sie ein liebliches Gesicht hätten </w:t>
      </w:r>
    </w:p>
    <w:p w14:paraId="4AFB1F3D"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und dem Wesen glichen, </w:t>
      </w:r>
    </w:p>
    <w:p w14:paraId="1EEA35EA" w14:textId="77777777" w:rsidR="00307714" w:rsidRPr="00307714" w:rsidRDefault="00307714" w:rsidP="00307714">
      <w:pPr>
        <w:spacing w:after="0" w:line="240" w:lineRule="auto"/>
        <w:rPr>
          <w:rFonts w:ascii="MetaBookLF" w:eastAsia="Calibri" w:hAnsi="MetaBookLF" w:cs="Times New Roman"/>
          <w:b/>
        </w:rPr>
      </w:pPr>
      <w:proofErr w:type="gramStart"/>
      <w:r w:rsidRPr="00307714">
        <w:rPr>
          <w:rFonts w:ascii="MetaBookLF" w:eastAsia="Calibri" w:hAnsi="MetaBookLF" w:cs="Times New Roman"/>
        </w:rPr>
        <w:t>das</w:t>
      </w:r>
      <w:proofErr w:type="gramEnd"/>
      <w:r w:rsidRPr="00307714">
        <w:rPr>
          <w:rFonts w:ascii="MetaBookLF" w:eastAsia="Calibri" w:hAnsi="MetaBookLF" w:cs="Times New Roman"/>
        </w:rPr>
        <w:t xml:space="preserve"> er ganz zuletzt mit besonderer Hingabe formte.</w:t>
      </w:r>
    </w:p>
    <w:p w14:paraId="1A2301D1" w14:textId="77777777" w:rsidR="00307714" w:rsidRPr="00307714" w:rsidRDefault="00307714" w:rsidP="00307714">
      <w:pPr>
        <w:spacing w:after="0" w:line="240" w:lineRule="auto"/>
        <w:rPr>
          <w:rFonts w:ascii="MetaBookLF" w:eastAsia="Calibri" w:hAnsi="MetaBookLF" w:cs="Times New Roman"/>
        </w:rPr>
      </w:pPr>
    </w:p>
    <w:p w14:paraId="4C095E0E"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Gott beugte sich tief hinunter zur Erde. </w:t>
      </w:r>
    </w:p>
    <w:p w14:paraId="1E6A2298"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Er nahm vom Acker eine Handvoll Erde. </w:t>
      </w:r>
    </w:p>
    <w:p w14:paraId="68BDDD16"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Er schloss die Augen, um ganz bei sich zu sein. </w:t>
      </w:r>
    </w:p>
    <w:p w14:paraId="56D773DA"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Und dann begann er zu kneten und zu formen, </w:t>
      </w:r>
    </w:p>
    <w:p w14:paraId="22844A63"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was er in sich selbst gesehen hatte. </w:t>
      </w:r>
    </w:p>
    <w:p w14:paraId="482689C9"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Er gab seine Zärtlichkeit hinein in die Hände, in die Finger. </w:t>
      </w:r>
    </w:p>
    <w:p w14:paraId="0980CB59"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Er knetete und knetete und knetete und schaute und schaute </w:t>
      </w:r>
    </w:p>
    <w:p w14:paraId="2D05DB51"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und formte und formte den Menschen. </w:t>
      </w:r>
    </w:p>
    <w:p w14:paraId="54BB7EED"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Als er zufrieden war mit seinem Werk, </w:t>
      </w:r>
    </w:p>
    <w:p w14:paraId="38013565"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nahm er allen Atem, den er in sich hatte, </w:t>
      </w:r>
    </w:p>
    <w:p w14:paraId="216A41BB"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und hauchte ihn warm und liebend an: </w:t>
      </w:r>
    </w:p>
    <w:p w14:paraId="046854D7"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die Füße, die Beine, den Bauch, die Brust, das Gesicht. </w:t>
      </w:r>
    </w:p>
    <w:p w14:paraId="318B6E89"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Und dann legte er seine Lippen auf die Lippen des Menschen </w:t>
      </w:r>
    </w:p>
    <w:p w14:paraId="4D1C3A9C"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und küsste und hauchte, </w:t>
      </w:r>
    </w:p>
    <w:p w14:paraId="4F015F64"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bis der Mensch sich bewegte und die Augen aufschlug. </w:t>
      </w:r>
    </w:p>
    <w:p w14:paraId="02B56EAD"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Und Gott wurde innerlich entflammt von seiner Liebe</w:t>
      </w:r>
    </w:p>
    <w:p w14:paraId="0563932E"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und schaute Adam in die Augen und sagte: </w:t>
      </w:r>
    </w:p>
    <w:p w14:paraId="58120542"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Mensch, Du, mein Ebenbild! </w:t>
      </w:r>
    </w:p>
    <w:p w14:paraId="466092A1"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Ich will, dass Du mich vertrittst in der Liebe, </w:t>
      </w:r>
    </w:p>
    <w:p w14:paraId="01E5F6FF"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die ich habe für Sonne und Mond, </w:t>
      </w:r>
    </w:p>
    <w:p w14:paraId="6E413334"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für Himmel und Erde, </w:t>
      </w:r>
    </w:p>
    <w:p w14:paraId="5656564A"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für Feuer und Wasser, </w:t>
      </w:r>
    </w:p>
    <w:p w14:paraId="49394427"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für Luft und für alles, was lebt – </w:t>
      </w:r>
    </w:p>
    <w:p w14:paraId="34F85BE5"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und gegenüber allen, die Menschen sind wie Du. </w:t>
      </w:r>
    </w:p>
    <w:p w14:paraId="36EA1DDC"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Ach Mensch, Du, mein Ebenbild! </w:t>
      </w:r>
    </w:p>
    <w:p w14:paraId="4E884734"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Und dann nahm Gott den Menschen in die Arme. </w:t>
      </w:r>
    </w:p>
    <w:p w14:paraId="5D207E44"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Er drückte ihn ans Herz, ganz lange – </w:t>
      </w:r>
    </w:p>
    <w:p w14:paraId="4298D184"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lastRenderedPageBreak/>
        <w:t xml:space="preserve">und ließ ihn dann los, </w:t>
      </w:r>
    </w:p>
    <w:p w14:paraId="7BAA947C"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damit er seinen Weg gehen könne. </w:t>
      </w:r>
    </w:p>
    <w:p w14:paraId="5A0F4997"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                                                      Anton Rotzetter</w:t>
      </w:r>
      <w:r w:rsidRPr="00307714">
        <w:rPr>
          <w:rFonts w:ascii="MetaBookLF" w:eastAsia="Calibri" w:hAnsi="MetaBookLF" w:cs="Times New Roman"/>
          <w:vertAlign w:val="superscript"/>
          <w:lang w:val="fr-FR"/>
        </w:rPr>
        <w:footnoteReference w:id="2"/>
      </w:r>
      <w:r w:rsidRPr="00307714">
        <w:rPr>
          <w:rFonts w:ascii="MetaBookLF" w:eastAsia="Calibri" w:hAnsi="MetaBookLF" w:cs="Times New Roman"/>
        </w:rPr>
        <w:t xml:space="preserve">                                                                   </w:t>
      </w:r>
    </w:p>
    <w:p w14:paraId="1786F91B" w14:textId="77777777" w:rsidR="00307714" w:rsidRPr="00307714" w:rsidRDefault="00307714" w:rsidP="00307714">
      <w:pPr>
        <w:spacing w:after="0" w:line="240" w:lineRule="auto"/>
        <w:rPr>
          <w:rFonts w:ascii="MetaBookLF" w:eastAsia="Times New Roman" w:hAnsi="MetaBookLF" w:cs="Calibri"/>
          <w:b/>
          <w:i/>
          <w:lang w:eastAsia="de-DE"/>
        </w:rPr>
      </w:pPr>
    </w:p>
    <w:p w14:paraId="300F2CB8" w14:textId="77777777" w:rsidR="00307714" w:rsidRPr="00307714" w:rsidRDefault="00307714" w:rsidP="00307714">
      <w:pPr>
        <w:spacing w:after="0" w:line="240" w:lineRule="auto"/>
        <w:rPr>
          <w:rFonts w:ascii="MetaBookLF" w:eastAsia="Times New Roman" w:hAnsi="MetaBookLF" w:cs="Arial"/>
          <w:b/>
          <w:lang w:eastAsia="de-DE"/>
        </w:rPr>
      </w:pPr>
      <w:r w:rsidRPr="00307714">
        <w:rPr>
          <w:rFonts w:ascii="MetaBookLF" w:eastAsia="Times New Roman" w:hAnsi="MetaBookLF" w:cs="Arial"/>
          <w:b/>
          <w:lang w:eastAsia="de-DE"/>
        </w:rPr>
        <w:t xml:space="preserve">BAUSTEIN </w:t>
      </w:r>
    </w:p>
    <w:p w14:paraId="51335341" w14:textId="77777777" w:rsidR="00307714" w:rsidRPr="00307714" w:rsidRDefault="00307714" w:rsidP="00307714">
      <w:pPr>
        <w:spacing w:after="0" w:line="240" w:lineRule="auto"/>
        <w:rPr>
          <w:rFonts w:ascii="MetaBookLF" w:eastAsia="Times New Roman" w:hAnsi="MetaBookLF" w:cs="Arial"/>
          <w:b/>
          <w:lang w:eastAsia="de-DE"/>
        </w:rPr>
      </w:pPr>
      <w:r w:rsidRPr="00307714">
        <w:rPr>
          <w:rFonts w:ascii="MetaBookLF" w:eastAsia="Times New Roman" w:hAnsi="MetaBookLF" w:cs="Arial"/>
          <w:b/>
          <w:lang w:eastAsia="de-DE"/>
        </w:rPr>
        <w:t>Austausch</w:t>
      </w:r>
    </w:p>
    <w:p w14:paraId="390DB83C"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Ich lade Sie ein, sich jeweils zu dritt zu folgenden Fragen auszutauschen:</w:t>
      </w:r>
    </w:p>
    <w:p w14:paraId="5E61A48C" w14:textId="77777777" w:rsidR="00307714" w:rsidRPr="00307714" w:rsidRDefault="00307714" w:rsidP="00307714">
      <w:pPr>
        <w:numPr>
          <w:ilvl w:val="0"/>
          <w:numId w:val="5"/>
        </w:numPr>
        <w:spacing w:after="0" w:line="240" w:lineRule="auto"/>
        <w:contextualSpacing/>
        <w:rPr>
          <w:rFonts w:ascii="MetaBookLF" w:eastAsia="Calibri" w:hAnsi="MetaBookLF" w:cs="Times New Roman"/>
        </w:rPr>
      </w:pPr>
      <w:r w:rsidRPr="00307714">
        <w:rPr>
          <w:rFonts w:ascii="MetaBookLF" w:eastAsia="Calibri" w:hAnsi="MetaBookLF" w:cs="Times New Roman"/>
        </w:rPr>
        <w:t>Wie habe ich die Meditation erlebt?</w:t>
      </w:r>
    </w:p>
    <w:p w14:paraId="62F26506" w14:textId="77777777" w:rsidR="00307714" w:rsidRPr="00307714" w:rsidRDefault="00307714" w:rsidP="00307714">
      <w:pPr>
        <w:numPr>
          <w:ilvl w:val="0"/>
          <w:numId w:val="5"/>
        </w:numPr>
        <w:spacing w:after="0" w:line="240" w:lineRule="auto"/>
        <w:contextualSpacing/>
        <w:rPr>
          <w:rFonts w:ascii="MetaBookLF" w:eastAsia="Calibri" w:hAnsi="MetaBookLF" w:cs="Times New Roman"/>
        </w:rPr>
      </w:pPr>
      <w:r w:rsidRPr="00307714">
        <w:rPr>
          <w:rFonts w:ascii="MetaBookLF" w:eastAsia="Calibri" w:hAnsi="MetaBookLF" w:cs="Times New Roman"/>
        </w:rPr>
        <w:t>Welches Bild habe ich vor Augen?</w:t>
      </w:r>
    </w:p>
    <w:p w14:paraId="081A930A" w14:textId="77777777" w:rsidR="00307714" w:rsidRPr="00307714" w:rsidRDefault="00307714" w:rsidP="00307714">
      <w:pPr>
        <w:numPr>
          <w:ilvl w:val="0"/>
          <w:numId w:val="5"/>
        </w:numPr>
        <w:spacing w:after="0" w:line="240" w:lineRule="auto"/>
        <w:contextualSpacing/>
        <w:rPr>
          <w:rFonts w:ascii="MetaBookLF" w:eastAsia="Calibri" w:hAnsi="MetaBookLF" w:cs="Times New Roman"/>
        </w:rPr>
      </w:pPr>
      <w:r w:rsidRPr="00307714">
        <w:rPr>
          <w:rFonts w:ascii="MetaBookLF" w:eastAsia="Calibri" w:hAnsi="MetaBookLF" w:cs="Times New Roman"/>
        </w:rPr>
        <w:t>Was bewegt mich?</w:t>
      </w:r>
    </w:p>
    <w:p w14:paraId="7E87A3C5" w14:textId="77777777" w:rsidR="00307714" w:rsidRPr="00307714" w:rsidRDefault="00307714" w:rsidP="00307714">
      <w:pPr>
        <w:spacing w:after="0" w:line="240" w:lineRule="auto"/>
        <w:rPr>
          <w:rFonts w:ascii="MetaBookLF" w:eastAsia="Times New Roman" w:hAnsi="MetaBookLF" w:cs="Calibri"/>
          <w:i/>
          <w:lang w:eastAsia="de-DE"/>
        </w:rPr>
      </w:pPr>
      <w:r w:rsidRPr="00307714">
        <w:rPr>
          <w:rFonts w:ascii="MetaBookLF" w:eastAsia="Times New Roman" w:hAnsi="MetaBookLF" w:cs="Calibri"/>
          <w:i/>
          <w:lang w:eastAsia="de-DE"/>
        </w:rPr>
        <w:t>Bei kleineren Gruppen kann der Austausch auch in der Gesamtgruppe erfolgen.</w:t>
      </w:r>
    </w:p>
    <w:p w14:paraId="34A2C529" w14:textId="77777777" w:rsidR="00307714" w:rsidRPr="00307714" w:rsidRDefault="00307714" w:rsidP="00307714">
      <w:pPr>
        <w:spacing w:after="0" w:line="240" w:lineRule="auto"/>
        <w:rPr>
          <w:rFonts w:ascii="MetaBookLF" w:eastAsia="Times New Roman" w:hAnsi="MetaBookLF" w:cs="Calibri"/>
          <w:b/>
          <w:i/>
          <w:lang w:eastAsia="de-DE"/>
        </w:rPr>
      </w:pPr>
    </w:p>
    <w:p w14:paraId="637294D4"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3DC4682D"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Ritual</w:t>
      </w:r>
    </w:p>
    <w:p w14:paraId="32DD540D" w14:textId="77777777" w:rsidR="00307714" w:rsidRPr="00307714" w:rsidRDefault="00307714" w:rsidP="00307714">
      <w:pPr>
        <w:spacing w:after="0" w:line="240" w:lineRule="auto"/>
        <w:rPr>
          <w:rFonts w:ascii="MetaBookLF" w:eastAsia="Calibri" w:hAnsi="MetaBookLF" w:cs="Times New Roman"/>
          <w:i/>
        </w:rPr>
      </w:pPr>
      <w:r w:rsidRPr="00307714">
        <w:rPr>
          <w:rFonts w:ascii="MetaBookLF" w:eastAsia="Calibri" w:hAnsi="MetaBookLF" w:cs="Times New Roman"/>
          <w:i/>
        </w:rPr>
        <w:t>Legen Sie die Samen mit etwas Erde den Teilnehmenden in die Hand.</w:t>
      </w:r>
    </w:p>
    <w:p w14:paraId="6FEE380F" w14:textId="77777777" w:rsidR="00307714" w:rsidRPr="00307714" w:rsidRDefault="00307714" w:rsidP="00307714">
      <w:pPr>
        <w:spacing w:after="0" w:line="240" w:lineRule="auto"/>
        <w:rPr>
          <w:rFonts w:ascii="MetaBookLF" w:eastAsia="Times New Roman" w:hAnsi="MetaBookLF" w:cs="Calibri"/>
          <w:b/>
          <w:i/>
          <w:lang w:eastAsia="de-DE"/>
        </w:rPr>
      </w:pPr>
    </w:p>
    <w:p w14:paraId="20E98047"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38EADBC4"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Segen</w:t>
      </w:r>
    </w:p>
    <w:p w14:paraId="24FDBBFB"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Wir beten gemeinsam:</w:t>
      </w:r>
    </w:p>
    <w:p w14:paraId="3521547E" w14:textId="77777777" w:rsidR="00307714" w:rsidRPr="00307714" w:rsidRDefault="00307714" w:rsidP="00307714">
      <w:pPr>
        <w:spacing w:after="0" w:line="240" w:lineRule="auto"/>
        <w:rPr>
          <w:rFonts w:ascii="MetaBookLF" w:eastAsia="Times New Roman" w:hAnsi="MetaBookLF" w:cs="Calibri"/>
          <w:b/>
          <w:i/>
          <w:lang w:eastAsia="de-DE"/>
        </w:rPr>
      </w:pPr>
    </w:p>
    <w:p w14:paraId="5AB3241D"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A:</w:t>
      </w:r>
      <w:r w:rsidRPr="00307714">
        <w:rPr>
          <w:rFonts w:ascii="MetaBookLF" w:eastAsia="Calibri" w:hAnsi="MetaBookLF" w:cs="Times New Roman"/>
        </w:rPr>
        <w:t xml:space="preserve"> Gott segne die eine Erde, auf der wir wohnen </w:t>
      </w:r>
    </w:p>
    <w:p w14:paraId="257D4B2C"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in Nord und Süd, in Ost und West, </w:t>
      </w:r>
    </w:p>
    <w:p w14:paraId="52B99A45"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die genug Nahrung bietet für alle, </w:t>
      </w:r>
    </w:p>
    <w:p w14:paraId="35602741"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deren Früchte und Rohstoffe ungerecht verteilt werden. </w:t>
      </w:r>
    </w:p>
    <w:p w14:paraId="44CEA874"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Gott segne die Pflanzen und die Tiere, </w:t>
      </w:r>
    </w:p>
    <w:p w14:paraId="47213AB0"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die sein Lob singen, ohne es zu wissen, </w:t>
      </w:r>
    </w:p>
    <w:p w14:paraId="60D555E4"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die uns erfreuen und unserer Sorge anvertraut sind, </w:t>
      </w:r>
    </w:p>
    <w:p w14:paraId="734CF181"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die bedroht sind und ausgebeutet werden. </w:t>
      </w:r>
    </w:p>
    <w:p w14:paraId="69D9CE5B"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Gott segne die Menschen, die er nach seinem Bild geschaffen hat,</w:t>
      </w:r>
    </w:p>
    <w:p w14:paraId="63CE79DC"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deren Lachen Gottes Freude zeigt, </w:t>
      </w:r>
    </w:p>
    <w:p w14:paraId="0325CFFB"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denen er nahe ist, wenn sie leiden müssen. </w:t>
      </w:r>
    </w:p>
    <w:p w14:paraId="5CA8889A"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Gott schenke dieser Welt seinen Geist, </w:t>
      </w:r>
    </w:p>
    <w:p w14:paraId="488D7388"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damit die ganze Schöpfung aufatme und lebe! Amen</w:t>
      </w:r>
      <w:r w:rsidRPr="00307714">
        <w:rPr>
          <w:rFonts w:ascii="MetaBookLF" w:eastAsia="Calibri" w:hAnsi="MetaBookLF" w:cs="Times New Roman"/>
          <w:vertAlign w:val="superscript"/>
        </w:rPr>
        <w:footnoteReference w:id="3"/>
      </w:r>
    </w:p>
    <w:p w14:paraId="75961559" w14:textId="77777777" w:rsidR="00307714" w:rsidRPr="00307714" w:rsidRDefault="00307714" w:rsidP="00307714">
      <w:pPr>
        <w:spacing w:after="0" w:line="240" w:lineRule="auto"/>
        <w:rPr>
          <w:rFonts w:ascii="MetaBookLF" w:eastAsia="Times New Roman" w:hAnsi="MetaBookLF" w:cs="Calibri"/>
          <w:b/>
          <w:i/>
          <w:lang w:eastAsia="de-DE"/>
        </w:rPr>
      </w:pPr>
    </w:p>
    <w:p w14:paraId="19BDFB95" w14:textId="77777777" w:rsidR="00307714" w:rsidRPr="00307714" w:rsidRDefault="00307714" w:rsidP="00307714">
      <w:pPr>
        <w:spacing w:after="0" w:line="240" w:lineRule="auto"/>
        <w:rPr>
          <w:rFonts w:ascii="MetaBookLF" w:eastAsia="Calibri" w:hAnsi="MetaBookLF" w:cs="Times New Roman"/>
        </w:rPr>
      </w:pPr>
    </w:p>
    <w:p w14:paraId="28694D89" w14:textId="77777777" w:rsidR="00307714" w:rsidRPr="00307714" w:rsidRDefault="00307714" w:rsidP="00307714">
      <w:pPr>
        <w:spacing w:after="0" w:line="240" w:lineRule="auto"/>
        <w:rPr>
          <w:rFonts w:ascii="MetaBookLF" w:eastAsia="Calibri" w:hAnsi="MetaBookLF" w:cs="Times New Roman"/>
        </w:rPr>
      </w:pPr>
    </w:p>
    <w:p w14:paraId="6AD04268" w14:textId="77777777" w:rsidR="00307714" w:rsidRPr="00307714" w:rsidRDefault="00307714" w:rsidP="00307714">
      <w:pPr>
        <w:spacing w:after="0" w:line="240" w:lineRule="auto"/>
        <w:rPr>
          <w:rFonts w:ascii="MetaBookLF" w:eastAsia="Calibri" w:hAnsi="MetaBookLF" w:cs="Times New Roman"/>
          <w:b/>
        </w:rPr>
      </w:pPr>
      <w:r w:rsidRPr="00307714">
        <w:rPr>
          <w:rFonts w:ascii="MetaBookLF" w:eastAsia="Calibri" w:hAnsi="MetaBookLF" w:cs="Times New Roman"/>
          <w:b/>
        </w:rPr>
        <w:t xml:space="preserve">Früh-/Spätschicht 3: </w:t>
      </w:r>
      <w:proofErr w:type="spellStart"/>
      <w:r w:rsidRPr="00307714">
        <w:rPr>
          <w:rFonts w:ascii="MetaBookLF" w:eastAsia="Calibri" w:hAnsi="MetaBookLF" w:cs="Times New Roman"/>
          <w:b/>
        </w:rPr>
        <w:t>Caminando</w:t>
      </w:r>
      <w:proofErr w:type="spellEnd"/>
      <w:r w:rsidRPr="00307714">
        <w:rPr>
          <w:rFonts w:ascii="MetaBookLF" w:eastAsia="Calibri" w:hAnsi="MetaBookLF" w:cs="Times New Roman"/>
          <w:b/>
        </w:rPr>
        <w:t xml:space="preserve"> </w:t>
      </w:r>
      <w:proofErr w:type="spellStart"/>
      <w:r w:rsidRPr="00307714">
        <w:rPr>
          <w:rFonts w:ascii="MetaBookLF" w:eastAsia="Calibri" w:hAnsi="MetaBookLF" w:cs="Times New Roman"/>
          <w:b/>
        </w:rPr>
        <w:t>juntos</w:t>
      </w:r>
      <w:proofErr w:type="spellEnd"/>
      <w:r w:rsidRPr="00307714">
        <w:rPr>
          <w:rFonts w:ascii="MetaBookLF" w:eastAsia="Calibri" w:hAnsi="MetaBookLF" w:cs="Times New Roman"/>
          <w:b/>
        </w:rPr>
        <w:t xml:space="preserve"> – gemeinsam unterwegs</w:t>
      </w:r>
    </w:p>
    <w:p w14:paraId="52906E1D" w14:textId="77777777" w:rsidR="00307714" w:rsidRPr="00307714" w:rsidRDefault="00307714" w:rsidP="00307714">
      <w:pPr>
        <w:spacing w:after="0" w:line="240" w:lineRule="auto"/>
        <w:rPr>
          <w:rFonts w:ascii="MetaBookLF" w:eastAsia="Times New Roman" w:hAnsi="MetaBookLF" w:cs="Calibri"/>
          <w:b/>
          <w:i/>
          <w:lang w:eastAsia="de-DE"/>
        </w:rPr>
      </w:pPr>
    </w:p>
    <w:p w14:paraId="09DD42C1"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VORBEREITUNG</w:t>
      </w:r>
    </w:p>
    <w:p w14:paraId="08568F07"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 xml:space="preserve">Ein leerer Tisch / Tischtuch </w:t>
      </w:r>
    </w:p>
    <w:p w14:paraId="7BB9B9C2"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Teilnehmende werden vorab gebeten, etwas für das gemeinsame Essen mitzubringen</w:t>
      </w:r>
    </w:p>
    <w:p w14:paraId="1F184CDA"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Gotteslob, evtl. Liedblatt</w:t>
      </w:r>
    </w:p>
    <w:p w14:paraId="024906F7" w14:textId="77777777" w:rsidR="00307714" w:rsidRPr="00307714" w:rsidRDefault="00307714" w:rsidP="00307714">
      <w:pPr>
        <w:spacing w:after="0" w:line="240" w:lineRule="auto"/>
        <w:rPr>
          <w:rFonts w:ascii="MetaBookLF" w:eastAsia="Times New Roman" w:hAnsi="MetaBookLF" w:cs="Calibri"/>
          <w:b/>
          <w:i/>
          <w:lang w:eastAsia="de-DE"/>
        </w:rPr>
      </w:pPr>
    </w:p>
    <w:p w14:paraId="469CD4F2"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09A22FFF"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Lieder </w:t>
      </w:r>
    </w:p>
    <w:p w14:paraId="2E17F938"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Der Himmel geht über allen auf, Troubadour 259</w:t>
      </w:r>
    </w:p>
    <w:p w14:paraId="68C099EE"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Erfreue dich, Himmel, Gl 467</w:t>
      </w:r>
    </w:p>
    <w:p w14:paraId="3FDE2F54"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Gott ruft sein Volk zusammen, Gl 477</w:t>
      </w:r>
    </w:p>
    <w:p w14:paraId="49CA8A9F"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Den Weg wollen wir gehen, Troubadour 144</w:t>
      </w:r>
    </w:p>
    <w:p w14:paraId="7A34DF2F" w14:textId="77777777" w:rsidR="00307714" w:rsidRPr="00307714" w:rsidRDefault="00307714" w:rsidP="00307714">
      <w:pPr>
        <w:spacing w:after="0" w:line="240" w:lineRule="auto"/>
        <w:rPr>
          <w:rFonts w:ascii="MetaBookLF" w:eastAsia="Calibri" w:hAnsi="MetaBookLF" w:cs="Arial"/>
          <w:b/>
        </w:rPr>
      </w:pPr>
    </w:p>
    <w:p w14:paraId="5962FDB7"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45AC4832"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Impuls zu Beginn</w:t>
      </w:r>
    </w:p>
    <w:p w14:paraId="7D5A8385"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Wir leben in einer globalen Welt. Es gibt kein Land, das wir nicht irgendwie erreichen können. Kommunikation ist fast überall hin möglich. Es gab Zeiten, da fuhren Missionare und Missionarinnen monatelang mit dem Schiff nach Lateinamerika. Nachrichten per Fax waren später schon ein riesiger Fortschritt. Nun können wir in Echtzeit etwa nach Bolivien schauen. Und Menschen aus den armen Ländern nach Deutschland. Sie können sehen, wie die meisten von uns hier materiell abgesichert leben, viele im Überfluss. Dennoch gibt es Menschen, die Angst haben, dass es für die Vielen, die zu uns kommen, nicht reichen könnte. Zudem haben manche ja auch einen ganz anderen religiösen und kulturellen Hintergrund. Wer Angst hat zu kurz zu kommen, und das sind nicht immer die Armen, der möchte seinen gedeckten Tisch nicht gern mit anderen teilen.</w:t>
      </w:r>
    </w:p>
    <w:p w14:paraId="147491F6"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In Bolivien leben 36 verschiedene Nationen und Völker, die alle von der Regierung anerkannt sind. Man spricht von einem </w:t>
      </w:r>
      <w:proofErr w:type="spellStart"/>
      <w:r w:rsidRPr="00307714">
        <w:rPr>
          <w:rFonts w:ascii="MetaBookLF" w:eastAsia="Calibri" w:hAnsi="MetaBookLF" w:cs="Times New Roman"/>
        </w:rPr>
        <w:t>plurinationalen</w:t>
      </w:r>
      <w:proofErr w:type="spellEnd"/>
      <w:r w:rsidRPr="00307714">
        <w:rPr>
          <w:rFonts w:ascii="MetaBookLF" w:eastAsia="Calibri" w:hAnsi="MetaBookLF" w:cs="Times New Roman"/>
        </w:rPr>
        <w:t xml:space="preserve"> Staat. Mittlerweile haben es sogar indigene Frauen bis ins Ministerium geschafft.</w:t>
      </w:r>
    </w:p>
    <w:p w14:paraId="57103B98"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Wer schon mal in Bolivien war, erzählt gern von der großen Gastfreundschaft der Menschen. Wohin sie auch kamen, sie wurden zum Essen eingeladen. Es wurde Platz geschaffen für alle. Dabei ist Bolivien das ärmste Land Lateinamerikas.</w:t>
      </w:r>
    </w:p>
    <w:p w14:paraId="24CB1D06" w14:textId="77777777" w:rsidR="00307714" w:rsidRPr="00307714" w:rsidRDefault="00307714" w:rsidP="00307714">
      <w:pPr>
        <w:spacing w:after="0" w:line="240" w:lineRule="auto"/>
        <w:rPr>
          <w:rFonts w:ascii="MetaBookLF" w:eastAsia="Times New Roman" w:hAnsi="MetaBookLF" w:cs="Calibri"/>
          <w:b/>
          <w:i/>
          <w:lang w:eastAsia="de-DE"/>
        </w:rPr>
      </w:pPr>
    </w:p>
    <w:p w14:paraId="1F252AC0"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6FE5CABC"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Bibeltext</w:t>
      </w:r>
    </w:p>
    <w:p w14:paraId="5D9F76F8" w14:textId="77777777" w:rsidR="00307714" w:rsidRPr="00307714" w:rsidRDefault="00307714" w:rsidP="00307714">
      <w:pPr>
        <w:spacing w:after="0" w:line="240" w:lineRule="auto"/>
        <w:rPr>
          <w:rFonts w:ascii="MetaBookLF" w:eastAsia="Calibri" w:hAnsi="MetaBookLF" w:cs="Times New Roman"/>
        </w:rPr>
      </w:pPr>
      <w:proofErr w:type="spellStart"/>
      <w:r w:rsidRPr="00307714">
        <w:rPr>
          <w:rFonts w:ascii="MetaBookLF" w:eastAsia="Calibri" w:hAnsi="MetaBookLF" w:cs="Times New Roman"/>
        </w:rPr>
        <w:t>Mt</w:t>
      </w:r>
      <w:proofErr w:type="spellEnd"/>
      <w:r w:rsidRPr="00307714">
        <w:rPr>
          <w:rFonts w:ascii="MetaBookLF" w:eastAsia="Calibri" w:hAnsi="MetaBookLF" w:cs="Times New Roman"/>
        </w:rPr>
        <w:t xml:space="preserve"> 15, 21 – 28</w:t>
      </w:r>
    </w:p>
    <w:p w14:paraId="49A3FEDB" w14:textId="77777777" w:rsidR="00307714" w:rsidRPr="00307714" w:rsidRDefault="00307714" w:rsidP="00307714">
      <w:pPr>
        <w:spacing w:after="0" w:line="240" w:lineRule="auto"/>
        <w:rPr>
          <w:rFonts w:ascii="MetaBookLF" w:eastAsia="Calibri" w:hAnsi="MetaBookLF" w:cs="Times New Roman"/>
        </w:rPr>
      </w:pPr>
    </w:p>
    <w:p w14:paraId="3374ED94" w14:textId="77777777" w:rsidR="00307714" w:rsidRPr="00307714" w:rsidRDefault="00307714" w:rsidP="00307714">
      <w:pPr>
        <w:spacing w:after="0" w:line="240" w:lineRule="auto"/>
        <w:rPr>
          <w:rFonts w:ascii="MetaBookLF" w:eastAsia="Calibri" w:hAnsi="MetaBookLF" w:cs="Times New Roman"/>
          <w:i/>
        </w:rPr>
      </w:pPr>
      <w:r w:rsidRPr="00307714">
        <w:rPr>
          <w:rFonts w:ascii="MetaBookLF" w:eastAsia="Calibri" w:hAnsi="MetaBookLF" w:cs="Times New Roman"/>
          <w:i/>
        </w:rPr>
        <w:t>Lesen Sie den Text Satz für Satz langsam vor, damit sich innere Vorstellungsbilder entwickeln können. Im Anschluss stellen sie folgende Impulsfragen:</w:t>
      </w:r>
    </w:p>
    <w:p w14:paraId="27CB0E53" w14:textId="77777777" w:rsidR="00307714" w:rsidRPr="00307714" w:rsidRDefault="00307714" w:rsidP="00307714">
      <w:pPr>
        <w:numPr>
          <w:ilvl w:val="0"/>
          <w:numId w:val="4"/>
        </w:numPr>
        <w:spacing w:after="0" w:line="240" w:lineRule="auto"/>
        <w:contextualSpacing/>
        <w:rPr>
          <w:rFonts w:ascii="MetaBookLF" w:eastAsia="Calibri" w:hAnsi="MetaBookLF" w:cs="Times New Roman"/>
        </w:rPr>
      </w:pPr>
      <w:r w:rsidRPr="00307714">
        <w:rPr>
          <w:rFonts w:ascii="MetaBookLF" w:eastAsia="Calibri" w:hAnsi="MetaBookLF" w:cs="Times New Roman"/>
        </w:rPr>
        <w:t>Welches Bild ist Ihnen präsent?</w:t>
      </w:r>
    </w:p>
    <w:p w14:paraId="33F14B89" w14:textId="77777777" w:rsidR="00307714" w:rsidRPr="00307714" w:rsidRDefault="00307714" w:rsidP="00307714">
      <w:pPr>
        <w:numPr>
          <w:ilvl w:val="0"/>
          <w:numId w:val="4"/>
        </w:numPr>
        <w:spacing w:after="0" w:line="240" w:lineRule="auto"/>
        <w:contextualSpacing/>
        <w:rPr>
          <w:rFonts w:ascii="MetaBookLF" w:eastAsia="Calibri" w:hAnsi="MetaBookLF" w:cs="Times New Roman"/>
        </w:rPr>
      </w:pPr>
      <w:r w:rsidRPr="00307714">
        <w:rPr>
          <w:rFonts w:ascii="MetaBookLF" w:eastAsia="Calibri" w:hAnsi="MetaBookLF" w:cs="Times New Roman"/>
        </w:rPr>
        <w:t>Woran bleiben Sie hängen?</w:t>
      </w:r>
    </w:p>
    <w:p w14:paraId="4AEBA840" w14:textId="77777777" w:rsidR="00307714" w:rsidRPr="00307714" w:rsidRDefault="00307714" w:rsidP="00307714">
      <w:pPr>
        <w:spacing w:after="0" w:line="240" w:lineRule="auto"/>
        <w:rPr>
          <w:rFonts w:ascii="MetaBookLF" w:eastAsia="Times New Roman" w:hAnsi="MetaBookLF" w:cs="Calibri"/>
          <w:b/>
          <w:i/>
          <w:lang w:eastAsia="de-DE"/>
        </w:rPr>
      </w:pPr>
    </w:p>
    <w:p w14:paraId="17683494" w14:textId="77777777" w:rsidR="00307714" w:rsidRDefault="00307714">
      <w:pPr>
        <w:spacing w:after="200" w:line="276" w:lineRule="auto"/>
        <w:rPr>
          <w:rFonts w:ascii="MetaBookLF" w:eastAsia="Calibri" w:hAnsi="MetaBookLF" w:cs="Arial"/>
          <w:b/>
        </w:rPr>
      </w:pPr>
      <w:r>
        <w:rPr>
          <w:rFonts w:ascii="MetaBookLF" w:eastAsia="Calibri" w:hAnsi="MetaBookLF" w:cs="Arial"/>
          <w:b/>
        </w:rPr>
        <w:br w:type="page"/>
      </w:r>
    </w:p>
    <w:p w14:paraId="4DA28527" w14:textId="276CE3B4"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lastRenderedPageBreak/>
        <w:t xml:space="preserve">BAUSTEIN </w:t>
      </w:r>
    </w:p>
    <w:p w14:paraId="6EDB0434"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Impuls zum Text</w:t>
      </w:r>
    </w:p>
    <w:p w14:paraId="633D3354"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Jesus hat sich zurückgezogen, als die Frau ihn um Hilfe bittet. Sie wird als Kanaanäerin bezeichnet. Gemeint ist wohl, dass sie eine andere Religion, einen anderen kulturellen Hintergrund hat. Sie ist in solch großer Not, weil ihre Tochter krank ist, dass sie </w:t>
      </w:r>
      <w:proofErr w:type="gramStart"/>
      <w:r w:rsidRPr="00307714">
        <w:rPr>
          <w:rFonts w:ascii="MetaBookLF" w:eastAsia="Calibri" w:hAnsi="MetaBookLF" w:cs="Times New Roman"/>
        </w:rPr>
        <w:t>den fremden Heiler</w:t>
      </w:r>
      <w:proofErr w:type="gramEnd"/>
      <w:r w:rsidRPr="00307714">
        <w:rPr>
          <w:rFonts w:ascii="MetaBookLF" w:eastAsia="Calibri" w:hAnsi="MetaBookLF" w:cs="Times New Roman"/>
        </w:rPr>
        <w:t xml:space="preserve"> um Hilfe bittet, von dem sie anscheinend gehört hat, dass er Menschen helfen kann. Doch es braucht mehrere Anläufe. Als er erst nicht reagiert, versuchen es die Jünger und Jüngerinnen, nur um wieder ihre Ruhe zu haben. Doch das bringt nichts. Die Frau gehört nicht zu seinem „Einzugsbereich“. Da gibt es strukturelle und theologische Hindernisse. Wenn er sich um sie kümmert, heißt das, dass andere weniger bekommen. Doch die Frau nimmt sein Bild auf und zeigt, dass es geht. Eben anders. Sie vertraut darauf, dass der Tisch Gottes reich gedeckt ist - für alle. </w:t>
      </w:r>
    </w:p>
    <w:p w14:paraId="3DE701D8" w14:textId="77777777" w:rsidR="00307714" w:rsidRPr="00307714" w:rsidRDefault="00307714" w:rsidP="00307714">
      <w:pPr>
        <w:spacing w:after="0" w:line="240" w:lineRule="auto"/>
        <w:rPr>
          <w:rFonts w:ascii="MetaBookLF" w:eastAsia="Calibri" w:hAnsi="MetaBookLF" w:cs="Times New Roman"/>
          <w:b/>
        </w:rPr>
      </w:pPr>
    </w:p>
    <w:p w14:paraId="623E9DA0"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1731DB05"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Austausch</w:t>
      </w:r>
    </w:p>
    <w:p w14:paraId="6EAC04C3"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Ich lade sie ein, dass wir uns zu folgenden Fragen austauschen:</w:t>
      </w:r>
    </w:p>
    <w:p w14:paraId="583FA4A6"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Wo habe ich Menschen erlebt, die immer für alle ein offenes Haus hatten?</w:t>
      </w:r>
    </w:p>
    <w:p w14:paraId="1C9C5F3B"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Wen lasse ich an meinen Tisch? Wen eher nicht?</w:t>
      </w:r>
    </w:p>
    <w:p w14:paraId="35FE15A1"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Für wen ist in unserem Land „der Tisch reich gedeckt“? Für wen weniger?</w:t>
      </w:r>
    </w:p>
    <w:p w14:paraId="6F9087FE"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Welche strukturellen, religiösen Hindernisse gibt es, die das Sitzen „an einem Tisch“ erschweren?</w:t>
      </w:r>
    </w:p>
    <w:p w14:paraId="16BE188E"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Wo habe ich erlebt, dass Grenzen überwunden wurden?</w:t>
      </w:r>
    </w:p>
    <w:p w14:paraId="15C0CE0A"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In welchem Bereich könnten wir uns als Gruppe, Gemeinde, Familie … mehr öffnen?</w:t>
      </w:r>
    </w:p>
    <w:p w14:paraId="20AD0FEE" w14:textId="77777777" w:rsidR="00307714" w:rsidRPr="00307714" w:rsidRDefault="00307714" w:rsidP="00307714">
      <w:pPr>
        <w:spacing w:after="0" w:line="240" w:lineRule="auto"/>
        <w:rPr>
          <w:rFonts w:ascii="MetaBookLF" w:eastAsia="Times New Roman" w:hAnsi="MetaBookLF" w:cs="Calibri"/>
          <w:b/>
          <w:i/>
          <w:lang w:eastAsia="de-DE"/>
        </w:rPr>
      </w:pPr>
    </w:p>
    <w:p w14:paraId="2A48DD14" w14:textId="77777777" w:rsidR="00307714" w:rsidRPr="00307714" w:rsidRDefault="00307714" w:rsidP="00307714">
      <w:pPr>
        <w:spacing w:after="0" w:line="240" w:lineRule="auto"/>
        <w:rPr>
          <w:rFonts w:ascii="MetaBookLF" w:eastAsia="Times New Roman" w:hAnsi="MetaBookLF" w:cs="Arial"/>
          <w:b/>
          <w:lang w:eastAsia="de-DE"/>
        </w:rPr>
      </w:pPr>
      <w:r w:rsidRPr="00307714">
        <w:rPr>
          <w:rFonts w:ascii="MetaBookLF" w:eastAsia="Times New Roman" w:hAnsi="MetaBookLF" w:cs="Arial"/>
          <w:b/>
          <w:lang w:eastAsia="de-DE"/>
        </w:rPr>
        <w:t xml:space="preserve">BAUSTEIN </w:t>
      </w:r>
    </w:p>
    <w:p w14:paraId="485603E9" w14:textId="77777777" w:rsidR="00307714" w:rsidRPr="00307714" w:rsidRDefault="00307714" w:rsidP="00307714">
      <w:pPr>
        <w:spacing w:after="0" w:line="240" w:lineRule="auto"/>
        <w:rPr>
          <w:rFonts w:ascii="MetaBookLF" w:eastAsia="Times New Roman" w:hAnsi="MetaBookLF" w:cs="Arial"/>
          <w:b/>
          <w:lang w:eastAsia="de-DE"/>
        </w:rPr>
      </w:pPr>
      <w:r w:rsidRPr="00307714">
        <w:rPr>
          <w:rFonts w:ascii="MetaBookLF" w:eastAsia="Times New Roman" w:hAnsi="MetaBookLF" w:cs="Arial"/>
          <w:b/>
          <w:lang w:eastAsia="de-DE"/>
        </w:rPr>
        <w:t>Impuls</w:t>
      </w:r>
    </w:p>
    <w:p w14:paraId="26E0CB9A"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Lied</w:t>
      </w:r>
      <w:proofErr w:type="gramStart"/>
      <w:r w:rsidRPr="00307714">
        <w:rPr>
          <w:rFonts w:ascii="MetaBookLF" w:eastAsia="Calibri" w:hAnsi="MetaBookLF" w:cs="Times New Roman"/>
        </w:rPr>
        <w:t>:  „</w:t>
      </w:r>
      <w:proofErr w:type="gramEnd"/>
      <w:r w:rsidRPr="00307714">
        <w:rPr>
          <w:rFonts w:ascii="MetaBookLF" w:eastAsia="Calibri" w:hAnsi="MetaBookLF" w:cs="Times New Roman"/>
        </w:rPr>
        <w:t xml:space="preserve">At </w:t>
      </w:r>
      <w:proofErr w:type="spellStart"/>
      <w:r w:rsidRPr="00307714">
        <w:rPr>
          <w:rFonts w:ascii="MetaBookLF" w:eastAsia="Calibri" w:hAnsi="MetaBookLF" w:cs="Times New Roman"/>
        </w:rPr>
        <w:t>this</w:t>
      </w:r>
      <w:proofErr w:type="spellEnd"/>
      <w:r w:rsidRPr="00307714">
        <w:rPr>
          <w:rFonts w:ascii="MetaBookLF" w:eastAsia="Calibri" w:hAnsi="MetaBookLF" w:cs="Times New Roman"/>
        </w:rPr>
        <w:t xml:space="preserve"> </w:t>
      </w:r>
      <w:proofErr w:type="spellStart"/>
      <w:r w:rsidRPr="00307714">
        <w:rPr>
          <w:rFonts w:ascii="MetaBookLF" w:eastAsia="Calibri" w:hAnsi="MetaBookLF" w:cs="Times New Roman"/>
        </w:rPr>
        <w:t>table</w:t>
      </w:r>
      <w:proofErr w:type="spellEnd"/>
      <w:r w:rsidRPr="00307714">
        <w:rPr>
          <w:rFonts w:ascii="MetaBookLF" w:eastAsia="Calibri" w:hAnsi="MetaBookLF" w:cs="Times New Roman"/>
        </w:rPr>
        <w:t xml:space="preserve">“, Musik und Texte von </w:t>
      </w:r>
      <w:proofErr w:type="spellStart"/>
      <w:r w:rsidRPr="00307714">
        <w:rPr>
          <w:rFonts w:ascii="MetaBookLF" w:eastAsia="Calibri" w:hAnsi="MetaBookLF" w:cs="Times New Roman"/>
        </w:rPr>
        <w:t>Idina</w:t>
      </w:r>
      <w:proofErr w:type="spellEnd"/>
      <w:r w:rsidRPr="00307714">
        <w:rPr>
          <w:rFonts w:ascii="MetaBookLF" w:eastAsia="Calibri" w:hAnsi="MetaBookLF" w:cs="Times New Roman"/>
        </w:rPr>
        <w:t xml:space="preserve"> Menze und Jonas Carl Gustav </w:t>
      </w:r>
      <w:proofErr w:type="spellStart"/>
      <w:r w:rsidRPr="00307714">
        <w:rPr>
          <w:rFonts w:ascii="MetaBookLF" w:eastAsia="Calibri" w:hAnsi="MetaBookLF" w:cs="Times New Roman"/>
        </w:rPr>
        <w:t>Myrin</w:t>
      </w:r>
      <w:proofErr w:type="spellEnd"/>
    </w:p>
    <w:p w14:paraId="18EF9123"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Quelle: https://www.youtube.com/watch?v=acRAIkV7QDc</w:t>
      </w:r>
    </w:p>
    <w:p w14:paraId="399FBC6A" w14:textId="77777777" w:rsidR="00307714" w:rsidRPr="00307714" w:rsidRDefault="00307714" w:rsidP="00307714">
      <w:pPr>
        <w:spacing w:after="0" w:line="240" w:lineRule="auto"/>
        <w:rPr>
          <w:rFonts w:ascii="MetaBookLF" w:eastAsia="Times New Roman" w:hAnsi="MetaBookLF" w:cs="Calibri"/>
          <w:b/>
          <w:i/>
          <w:lang w:eastAsia="de-DE"/>
        </w:rPr>
      </w:pPr>
    </w:p>
    <w:p w14:paraId="400BFA09"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268408B5"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Gebet</w:t>
      </w:r>
    </w:p>
    <w:p w14:paraId="324ECEA3"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Wir Menschen alle verdanken unser Leben dem einen Gott, sind seine geliebten Kinder.</w:t>
      </w:r>
    </w:p>
    <w:p w14:paraId="145A169D"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So dürfen wir miteinander und in Verbundenheit mit dem Menschen in Bolivien und überall auf der Welt beten:</w:t>
      </w:r>
    </w:p>
    <w:p w14:paraId="5F223EE1"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A:</w:t>
      </w:r>
      <w:r w:rsidRPr="00307714">
        <w:rPr>
          <w:rFonts w:ascii="MetaBookLF" w:eastAsia="Calibri" w:hAnsi="MetaBookLF" w:cs="Times New Roman"/>
        </w:rPr>
        <w:t xml:space="preserve"> Vater unser</w:t>
      </w:r>
    </w:p>
    <w:p w14:paraId="3FD32045" w14:textId="77777777" w:rsidR="00307714" w:rsidRPr="00307714" w:rsidRDefault="00307714" w:rsidP="00307714">
      <w:pPr>
        <w:spacing w:after="0" w:line="240" w:lineRule="auto"/>
        <w:rPr>
          <w:rFonts w:ascii="MetaBookLF" w:eastAsia="Times New Roman" w:hAnsi="MetaBookLF" w:cs="Calibri"/>
          <w:b/>
          <w:i/>
          <w:lang w:eastAsia="de-DE"/>
        </w:rPr>
      </w:pPr>
    </w:p>
    <w:p w14:paraId="2189CB70"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3E4E4F65"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Ritual</w:t>
      </w:r>
    </w:p>
    <w:p w14:paraId="5D48A903" w14:textId="77777777" w:rsidR="00307714" w:rsidRPr="00307714" w:rsidRDefault="00307714" w:rsidP="00307714">
      <w:pPr>
        <w:spacing w:after="0" w:line="240" w:lineRule="auto"/>
        <w:rPr>
          <w:rFonts w:ascii="MetaBookLF" w:eastAsia="Calibri" w:hAnsi="MetaBookLF" w:cs="Times New Roman"/>
          <w:i/>
        </w:rPr>
      </w:pPr>
      <w:r w:rsidRPr="00307714">
        <w:rPr>
          <w:rFonts w:ascii="MetaBookLF" w:eastAsia="Calibri" w:hAnsi="MetaBookLF" w:cs="Times New Roman"/>
          <w:i/>
        </w:rPr>
        <w:t>Die mitgebrachten Speisen werden nacheinander auf den Tisch gestellt und miteinander geteilt.</w:t>
      </w:r>
    </w:p>
    <w:p w14:paraId="4788B154" w14:textId="77777777" w:rsidR="00307714" w:rsidRPr="00307714" w:rsidRDefault="00307714" w:rsidP="00307714">
      <w:pPr>
        <w:spacing w:after="0" w:line="240" w:lineRule="auto"/>
        <w:rPr>
          <w:rFonts w:ascii="MetaBookLF" w:eastAsia="Calibri" w:hAnsi="MetaBookLF" w:cs="Times New Roman"/>
          <w:b/>
        </w:rPr>
      </w:pPr>
    </w:p>
    <w:p w14:paraId="410BD9CC" w14:textId="77777777" w:rsidR="00307714" w:rsidRDefault="00307714">
      <w:pPr>
        <w:spacing w:after="200" w:line="276" w:lineRule="auto"/>
        <w:rPr>
          <w:rFonts w:ascii="MetaBookLF" w:eastAsia="Calibri" w:hAnsi="MetaBookLF" w:cs="Arial"/>
          <w:b/>
        </w:rPr>
      </w:pPr>
      <w:r>
        <w:rPr>
          <w:rFonts w:ascii="MetaBookLF" w:eastAsia="Calibri" w:hAnsi="MetaBookLF" w:cs="Arial"/>
          <w:b/>
        </w:rPr>
        <w:br w:type="page"/>
      </w:r>
    </w:p>
    <w:p w14:paraId="6207CA2A" w14:textId="13B5D07C"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lastRenderedPageBreak/>
        <w:t xml:space="preserve">BAUSTEIN </w:t>
      </w:r>
    </w:p>
    <w:p w14:paraId="5FE3A79D"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Segen</w:t>
      </w:r>
    </w:p>
    <w:p w14:paraId="3BA223A1"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Sprechen wir gemeinsam das Segensgebet im Gotteslob unter der Nummer 13,3.</w:t>
      </w:r>
    </w:p>
    <w:p w14:paraId="563D990D" w14:textId="77777777" w:rsidR="00307714" w:rsidRPr="00307714" w:rsidRDefault="00307714" w:rsidP="00307714">
      <w:pPr>
        <w:spacing w:after="0" w:line="240" w:lineRule="auto"/>
        <w:contextualSpacing/>
        <w:rPr>
          <w:rFonts w:ascii="MetaBookLF" w:eastAsia="Calibri" w:hAnsi="MetaBookLF" w:cs="Times New Roman"/>
          <w:b/>
        </w:rPr>
      </w:pPr>
    </w:p>
    <w:p w14:paraId="14255F18" w14:textId="77777777" w:rsidR="00307714" w:rsidRPr="00307714" w:rsidRDefault="00307714" w:rsidP="00307714">
      <w:pPr>
        <w:spacing w:after="0" w:line="240" w:lineRule="auto"/>
        <w:contextualSpacing/>
        <w:rPr>
          <w:rFonts w:ascii="MetaBookLF" w:eastAsia="Calibri" w:hAnsi="MetaBookLF" w:cs="Times New Roman"/>
          <w:b/>
        </w:rPr>
      </w:pPr>
    </w:p>
    <w:p w14:paraId="23A3843A" w14:textId="77777777" w:rsidR="00307714" w:rsidRDefault="00307714">
      <w:pPr>
        <w:spacing w:after="200" w:line="276" w:lineRule="auto"/>
        <w:rPr>
          <w:rFonts w:ascii="MetaBookLF" w:eastAsia="Calibri" w:hAnsi="MetaBookLF" w:cs="Times New Roman"/>
          <w:b/>
        </w:rPr>
      </w:pPr>
      <w:r>
        <w:rPr>
          <w:rFonts w:ascii="MetaBookLF" w:eastAsia="Calibri" w:hAnsi="MetaBookLF" w:cs="Times New Roman"/>
          <w:b/>
        </w:rPr>
        <w:br w:type="page"/>
      </w:r>
    </w:p>
    <w:p w14:paraId="78BDC740" w14:textId="7EAF3C26" w:rsidR="00307714" w:rsidRPr="00307714" w:rsidRDefault="00307714" w:rsidP="00307714">
      <w:pPr>
        <w:spacing w:after="0" w:line="240" w:lineRule="auto"/>
        <w:contextualSpacing/>
        <w:rPr>
          <w:rFonts w:ascii="MetaBookLF" w:eastAsia="Calibri" w:hAnsi="MetaBookLF" w:cs="Times New Roman"/>
          <w:b/>
          <w:lang w:val="es-ES"/>
        </w:rPr>
      </w:pPr>
      <w:r w:rsidRPr="00307714">
        <w:rPr>
          <w:rFonts w:ascii="MetaBookLF" w:eastAsia="Calibri" w:hAnsi="MetaBookLF" w:cs="Times New Roman"/>
          <w:b/>
        </w:rPr>
        <w:lastRenderedPageBreak/>
        <w:t xml:space="preserve">Früh-/Spätschicht 4: „Brannte nicht unser Herz?“ </w:t>
      </w:r>
      <w:r w:rsidRPr="00307714">
        <w:rPr>
          <w:rFonts w:ascii="MetaBookLF" w:eastAsia="Calibri" w:hAnsi="MetaBookLF" w:cs="Times New Roman"/>
          <w:b/>
          <w:lang w:val="es-ES"/>
        </w:rPr>
        <w:t>(</w:t>
      </w:r>
      <w:proofErr w:type="spellStart"/>
      <w:r w:rsidRPr="00307714">
        <w:rPr>
          <w:rFonts w:ascii="MetaBookLF" w:eastAsia="Calibri" w:hAnsi="MetaBookLF" w:cs="Times New Roman"/>
          <w:b/>
          <w:lang w:val="es-ES"/>
        </w:rPr>
        <w:t>Lk</w:t>
      </w:r>
      <w:proofErr w:type="spellEnd"/>
      <w:r w:rsidRPr="00307714">
        <w:rPr>
          <w:rFonts w:ascii="MetaBookLF" w:eastAsia="Calibri" w:hAnsi="MetaBookLF" w:cs="Times New Roman"/>
          <w:b/>
          <w:lang w:val="es-ES"/>
        </w:rPr>
        <w:t xml:space="preserve"> 24, 32) – ¿No ardían nuestros corazones? </w:t>
      </w:r>
    </w:p>
    <w:p w14:paraId="2391D08C" w14:textId="77777777" w:rsidR="00307714" w:rsidRPr="00307714" w:rsidRDefault="00307714" w:rsidP="00307714">
      <w:pPr>
        <w:spacing w:after="0" w:line="240" w:lineRule="auto"/>
        <w:contextualSpacing/>
        <w:rPr>
          <w:rFonts w:ascii="MetaBookLF" w:eastAsia="Calibri" w:hAnsi="MetaBookLF" w:cs="Times New Roman"/>
          <w:lang w:val="es-ES"/>
        </w:rPr>
      </w:pPr>
    </w:p>
    <w:p w14:paraId="2BFA4CB9"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VORBEREITUNG</w:t>
      </w:r>
    </w:p>
    <w:p w14:paraId="3C5E2216"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auf einem Tisch / Tischtuch Schale mit Brot</w:t>
      </w:r>
    </w:p>
    <w:p w14:paraId="024E6769"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 xml:space="preserve">Ikone „Fing unser Herz nicht Feuer“ von Br. Ansgar </w:t>
      </w:r>
      <w:proofErr w:type="spellStart"/>
      <w:r w:rsidRPr="00307714">
        <w:rPr>
          <w:rFonts w:ascii="MetaBookLF" w:eastAsia="Calibri" w:hAnsi="MetaBookLF" w:cs="Times New Roman"/>
        </w:rPr>
        <w:t>Stukenborg</w:t>
      </w:r>
      <w:proofErr w:type="spellEnd"/>
      <w:r w:rsidRPr="00307714">
        <w:rPr>
          <w:rFonts w:ascii="MetaBookLF" w:eastAsia="Calibri" w:hAnsi="MetaBookLF" w:cs="Times New Roman"/>
        </w:rPr>
        <w:t xml:space="preserve">, Kloster </w:t>
      </w:r>
      <w:proofErr w:type="spellStart"/>
      <w:r w:rsidRPr="00307714">
        <w:rPr>
          <w:rFonts w:ascii="MetaBookLF" w:eastAsia="Calibri" w:hAnsi="MetaBookLF" w:cs="Times New Roman"/>
        </w:rPr>
        <w:t>Nütschau</w:t>
      </w:r>
      <w:proofErr w:type="spellEnd"/>
      <w:r w:rsidRPr="00307714">
        <w:rPr>
          <w:rFonts w:ascii="MetaBookLF" w:eastAsia="Calibri" w:hAnsi="MetaBookLF" w:cs="Times New Roman"/>
        </w:rPr>
        <w:t xml:space="preserve"> (Bild zum Download auf </w:t>
      </w:r>
      <w:hyperlink r:id="rId8" w:history="1">
        <w:r w:rsidRPr="00307714">
          <w:rPr>
            <w:rFonts w:ascii="MetaBookLF" w:eastAsia="Calibri" w:hAnsi="MetaBookLF" w:cs="Times New Roman"/>
            <w:color w:val="0000FF"/>
            <w:u w:val="single"/>
          </w:rPr>
          <w:t>www.fastenaktion.misereor.de</w:t>
        </w:r>
      </w:hyperlink>
      <w:r w:rsidRPr="00307714">
        <w:rPr>
          <w:rFonts w:ascii="MetaBookLF" w:eastAsia="Calibri" w:hAnsi="MetaBookLF" w:cs="Times New Roman"/>
        </w:rPr>
        <w:t xml:space="preserve">) </w:t>
      </w:r>
    </w:p>
    <w:p w14:paraId="14E1CA37"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Gotteslob</w:t>
      </w:r>
    </w:p>
    <w:p w14:paraId="351753C2"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 xml:space="preserve">Gebet für den Synodalen Weg </w:t>
      </w:r>
    </w:p>
    <w:p w14:paraId="5AF517A9" w14:textId="77777777" w:rsidR="00307714" w:rsidRPr="00307714" w:rsidRDefault="00307714" w:rsidP="00307714">
      <w:pPr>
        <w:spacing w:after="0" w:line="240" w:lineRule="auto"/>
        <w:ind w:left="720"/>
        <w:contextualSpacing/>
        <w:rPr>
          <w:rFonts w:ascii="MetaBookLF" w:eastAsia="Calibri" w:hAnsi="MetaBookLF" w:cs="Times New Roman"/>
        </w:rPr>
      </w:pPr>
      <w:r w:rsidRPr="00307714">
        <w:rPr>
          <w:rFonts w:ascii="MetaBookLF" w:eastAsia="Calibri" w:hAnsi="MetaBookLF" w:cs="Times New Roman"/>
        </w:rPr>
        <w:t xml:space="preserve">Gebet kann über den </w:t>
      </w:r>
      <w:proofErr w:type="spellStart"/>
      <w:r w:rsidRPr="00307714">
        <w:rPr>
          <w:rFonts w:ascii="MetaBookLF" w:eastAsia="Calibri" w:hAnsi="MetaBookLF" w:cs="Times New Roman"/>
        </w:rPr>
        <w:t>kfd</w:t>
      </w:r>
      <w:proofErr w:type="spellEnd"/>
      <w:r w:rsidRPr="00307714">
        <w:rPr>
          <w:rFonts w:ascii="MetaBookLF" w:eastAsia="Calibri" w:hAnsi="MetaBookLF" w:cs="Times New Roman"/>
        </w:rPr>
        <w:t>-Bundesverband (</w:t>
      </w:r>
      <w:hyperlink r:id="rId9" w:history="1">
        <w:r w:rsidRPr="00307714">
          <w:rPr>
            <w:rFonts w:ascii="MetaBookLF" w:eastAsia="Calibri" w:hAnsi="MetaBookLF" w:cs="Times New Roman"/>
            <w:color w:val="0000FF"/>
            <w:u w:val="single"/>
          </w:rPr>
          <w:t>www.kfd.de</w:t>
        </w:r>
      </w:hyperlink>
      <w:r w:rsidRPr="00307714">
        <w:rPr>
          <w:rFonts w:ascii="MetaBookLF" w:eastAsia="Calibri" w:hAnsi="MetaBookLF" w:cs="Times New Roman"/>
        </w:rPr>
        <w:t>) bezogen werden.</w:t>
      </w:r>
    </w:p>
    <w:p w14:paraId="0799949A"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Gebetstext, s. Ritual</w:t>
      </w:r>
    </w:p>
    <w:p w14:paraId="29E68222" w14:textId="77777777" w:rsidR="00307714" w:rsidRPr="00307714" w:rsidRDefault="00307714" w:rsidP="00307714">
      <w:pPr>
        <w:spacing w:after="0" w:line="240" w:lineRule="auto"/>
        <w:rPr>
          <w:rFonts w:ascii="MetaBookLF" w:eastAsia="Times New Roman" w:hAnsi="MetaBookLF" w:cs="Calibri"/>
          <w:b/>
          <w:i/>
          <w:lang w:eastAsia="de-DE"/>
        </w:rPr>
      </w:pPr>
    </w:p>
    <w:p w14:paraId="0B1B0FF2" w14:textId="77777777" w:rsidR="00307714" w:rsidRPr="00307714" w:rsidRDefault="00307714" w:rsidP="00307714">
      <w:pPr>
        <w:spacing w:after="0" w:line="240" w:lineRule="auto"/>
        <w:rPr>
          <w:rFonts w:ascii="MetaBookLF" w:eastAsia="Times New Roman" w:hAnsi="MetaBookLF" w:cs="Calibri"/>
          <w:b/>
          <w:i/>
          <w:lang w:eastAsia="de-DE"/>
        </w:rPr>
      </w:pPr>
    </w:p>
    <w:p w14:paraId="283F763B"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25A77B92"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Lieder</w:t>
      </w:r>
    </w:p>
    <w:p w14:paraId="253C441E"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Wenn wir das Leben teilen, GL 474</w:t>
      </w:r>
    </w:p>
    <w:p w14:paraId="140DEF98"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Manchmal feiern wir mitten im Tag ein Fest der Auferstehung, Gl 472</w:t>
      </w:r>
    </w:p>
    <w:p w14:paraId="75AD52A3"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Ich lobe meinen Gott, der aus der Tiefe mich holt, GL 383</w:t>
      </w:r>
    </w:p>
    <w:p w14:paraId="15482ECE"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Brot, das die Hoffnung nährt, Gl 378</w:t>
      </w:r>
    </w:p>
    <w:p w14:paraId="0D38446B" w14:textId="77777777" w:rsidR="00307714" w:rsidRPr="00307714" w:rsidRDefault="00307714" w:rsidP="00307714">
      <w:pPr>
        <w:spacing w:after="0" w:line="240" w:lineRule="auto"/>
        <w:rPr>
          <w:rFonts w:ascii="MetaBookLF" w:eastAsia="Times New Roman" w:hAnsi="MetaBookLF" w:cs="Calibri"/>
          <w:b/>
          <w:i/>
          <w:lang w:eastAsia="de-DE"/>
        </w:rPr>
      </w:pPr>
    </w:p>
    <w:p w14:paraId="42A57D76"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61CAE15F"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Impuls zu Beginn</w:t>
      </w:r>
    </w:p>
    <w:p w14:paraId="3F34DA9F"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Unser Leben hat seine Höhen und Tiefen. Und wie gut ist es, wenn man dann nicht allein auf dem Weg ist. Auch die Jünger und Jüngerinnen Jesu haben beides erlebt: die Freude des miteinander Unterwegsseins und die Trauer über den gewaltsamen Tod Jesu. </w:t>
      </w:r>
    </w:p>
    <w:p w14:paraId="69B3C8D2"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Wir hören am Anfang der Evangelien von Frauen und Männern, die mit ihm unterwegs waren. Jesus sandte sie zu „zwei und zwei“ aus, wie es im Markus- und Lukasevangelium heißt (vgl. Mk 6,7 und </w:t>
      </w:r>
      <w:proofErr w:type="spellStart"/>
      <w:r w:rsidRPr="00307714">
        <w:rPr>
          <w:rFonts w:ascii="MetaBookLF" w:eastAsia="Calibri" w:hAnsi="MetaBookLF" w:cs="Times New Roman"/>
        </w:rPr>
        <w:t>Lk</w:t>
      </w:r>
      <w:proofErr w:type="spellEnd"/>
      <w:r w:rsidRPr="00307714">
        <w:rPr>
          <w:rFonts w:ascii="MetaBookLF" w:eastAsia="Calibri" w:hAnsi="MetaBookLF" w:cs="Times New Roman"/>
        </w:rPr>
        <w:t xml:space="preserve"> 10,1). Neuerdings gehen manche Theologen und Theologinnen davon aus, dass er auch schon Ehepaare zusammen ausgesandt hat. Später hören wir in der Apostelgeschichte von </w:t>
      </w:r>
      <w:proofErr w:type="spellStart"/>
      <w:r w:rsidRPr="00307714">
        <w:rPr>
          <w:rFonts w:ascii="MetaBookLF" w:eastAsia="Calibri" w:hAnsi="MetaBookLF" w:cs="Times New Roman"/>
        </w:rPr>
        <w:t>Andronikus</w:t>
      </w:r>
      <w:proofErr w:type="spellEnd"/>
      <w:r w:rsidRPr="00307714">
        <w:rPr>
          <w:rFonts w:ascii="MetaBookLF" w:eastAsia="Calibri" w:hAnsi="MetaBookLF" w:cs="Times New Roman"/>
        </w:rPr>
        <w:t xml:space="preserve"> und </w:t>
      </w:r>
      <w:proofErr w:type="spellStart"/>
      <w:r w:rsidRPr="00307714">
        <w:rPr>
          <w:rFonts w:ascii="MetaBookLF" w:eastAsia="Calibri" w:hAnsi="MetaBookLF" w:cs="Times New Roman"/>
        </w:rPr>
        <w:t>Junia</w:t>
      </w:r>
      <w:proofErr w:type="spellEnd"/>
      <w:r w:rsidRPr="00307714">
        <w:rPr>
          <w:rFonts w:ascii="MetaBookLF" w:eastAsia="Calibri" w:hAnsi="MetaBookLF" w:cs="Times New Roman"/>
        </w:rPr>
        <w:t xml:space="preserve">, bei Paulus von Priska und Aquila. </w:t>
      </w:r>
      <w:bookmarkStart w:id="6" w:name="_Hlk49254451"/>
      <w:r w:rsidRPr="00307714">
        <w:rPr>
          <w:rFonts w:ascii="MetaBookLF" w:eastAsia="Calibri" w:hAnsi="MetaBookLF" w:cs="Times New Roman"/>
        </w:rPr>
        <w:t xml:space="preserve">Das ist ganz im Sinne der jüdischen Tradition. „Zwei sind besser als einer allein, falls sie nur reichen Ertrag aus ihrem Besitz beziehen. Denn wenn sie hinfallen, richtet einer den anderen auf.“ So heißt es im Buch Kohelet (Koh 4, 9-10). Schon Abraham ist zusammen mit Sara aufgebrochen. </w:t>
      </w:r>
    </w:p>
    <w:bookmarkEnd w:id="6"/>
    <w:p w14:paraId="312C0FEF"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Doña Antonia, die sich am Projekt des MISEREOR-Partners Caritas Pastoral </w:t>
      </w:r>
      <w:proofErr w:type="spellStart"/>
      <w:r w:rsidRPr="00307714">
        <w:rPr>
          <w:rFonts w:ascii="MetaBookLF" w:eastAsia="Calibri" w:hAnsi="MetaBookLF" w:cs="Times New Roman"/>
        </w:rPr>
        <w:t>Social</w:t>
      </w:r>
      <w:proofErr w:type="spellEnd"/>
      <w:r w:rsidRPr="00307714">
        <w:rPr>
          <w:rFonts w:ascii="MetaBookLF" w:eastAsia="Calibri" w:hAnsi="MetaBookLF" w:cs="Times New Roman"/>
        </w:rPr>
        <w:t xml:space="preserve"> Reyes beteiligt,</w:t>
      </w:r>
    </w:p>
    <w:p w14:paraId="026C1008" w14:textId="77777777" w:rsidR="00307714" w:rsidRPr="00307714" w:rsidRDefault="00307714" w:rsidP="00307714">
      <w:pPr>
        <w:spacing w:after="200" w:line="276" w:lineRule="auto"/>
        <w:rPr>
          <w:rFonts w:ascii="Calibri" w:eastAsia="Calibri" w:hAnsi="Calibri" w:cs="Times New Roman"/>
        </w:rPr>
      </w:pPr>
      <w:r w:rsidRPr="00307714">
        <w:rPr>
          <w:rFonts w:ascii="MetaBookLF" w:eastAsia="Calibri" w:hAnsi="MetaBookLF" w:cs="Times New Roman"/>
        </w:rPr>
        <w:t>sagt: „Das Wichtigste in meinem Leben ist der Dialog in meiner Familie und dass wir uns gemeinsam organisieren, dass wir als Familie vereint sind. So können wir unseren landwirtschaftlichen Anbau planen und verbessern.“</w:t>
      </w:r>
      <w:r w:rsidRPr="00307714">
        <w:rPr>
          <w:rFonts w:ascii="Calibri" w:eastAsia="Calibri" w:hAnsi="Calibri" w:cs="Times New Roman"/>
        </w:rPr>
        <w:t xml:space="preserve"> </w:t>
      </w:r>
    </w:p>
    <w:p w14:paraId="53920B1C" w14:textId="77777777" w:rsidR="00307714" w:rsidRDefault="00307714">
      <w:pPr>
        <w:spacing w:after="200" w:line="276" w:lineRule="auto"/>
        <w:rPr>
          <w:rFonts w:ascii="MetaBookLF" w:eastAsia="Calibri" w:hAnsi="MetaBookLF" w:cs="Times New Roman"/>
        </w:rPr>
      </w:pPr>
      <w:r>
        <w:rPr>
          <w:rFonts w:ascii="MetaBookLF" w:eastAsia="Calibri" w:hAnsi="MetaBookLF" w:cs="Times New Roman"/>
        </w:rPr>
        <w:br w:type="page"/>
      </w:r>
    </w:p>
    <w:p w14:paraId="06AFABF9" w14:textId="531479D0"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lastRenderedPageBreak/>
        <w:t>Ich lade sie ein, dass wir uns zu folgenden Fragen austauschen:</w:t>
      </w:r>
    </w:p>
    <w:p w14:paraId="1C651141" w14:textId="77777777" w:rsidR="00307714" w:rsidRPr="00307714" w:rsidRDefault="00307714" w:rsidP="00307714">
      <w:pPr>
        <w:spacing w:after="0" w:line="240" w:lineRule="auto"/>
        <w:rPr>
          <w:rFonts w:ascii="MetaBookLF" w:eastAsia="Calibri" w:hAnsi="MetaBookLF" w:cs="Times New Roman"/>
        </w:rPr>
      </w:pPr>
    </w:p>
    <w:p w14:paraId="6C53B202" w14:textId="77777777" w:rsidR="00307714" w:rsidRPr="00307714" w:rsidRDefault="00307714" w:rsidP="00307714">
      <w:pPr>
        <w:numPr>
          <w:ilvl w:val="0"/>
          <w:numId w:val="8"/>
        </w:numPr>
        <w:spacing w:after="0" w:line="240" w:lineRule="auto"/>
        <w:contextualSpacing/>
        <w:rPr>
          <w:rFonts w:ascii="MetaBookLF" w:eastAsia="Calibri" w:hAnsi="MetaBookLF" w:cs="Times New Roman"/>
        </w:rPr>
      </w:pPr>
      <w:r w:rsidRPr="00307714">
        <w:rPr>
          <w:rFonts w:ascii="MetaBookLF" w:eastAsia="Calibri" w:hAnsi="MetaBookLF" w:cs="Times New Roman"/>
        </w:rPr>
        <w:t>Mit wem bin ich unterwegs in der Familie, Nachbarschaft, Freundeskreis, Beruf, Freizeit…?</w:t>
      </w:r>
    </w:p>
    <w:p w14:paraId="61E0EBA7" w14:textId="77777777" w:rsidR="00307714" w:rsidRPr="00307714" w:rsidRDefault="00307714" w:rsidP="00307714">
      <w:pPr>
        <w:numPr>
          <w:ilvl w:val="0"/>
          <w:numId w:val="8"/>
        </w:numPr>
        <w:spacing w:after="0" w:line="240" w:lineRule="auto"/>
        <w:contextualSpacing/>
        <w:rPr>
          <w:rFonts w:ascii="MetaBookLF" w:eastAsia="Calibri" w:hAnsi="MetaBookLF" w:cs="Times New Roman"/>
        </w:rPr>
      </w:pPr>
      <w:r w:rsidRPr="00307714">
        <w:rPr>
          <w:rFonts w:ascii="MetaBookLF" w:eastAsia="Calibri" w:hAnsi="MetaBookLF" w:cs="Times New Roman"/>
        </w:rPr>
        <w:t>Mit wem war ich mal unterwegs, bin es aber jetzt nicht mehr?</w:t>
      </w:r>
    </w:p>
    <w:p w14:paraId="0CBD3DB6" w14:textId="77777777" w:rsidR="00307714" w:rsidRPr="00307714" w:rsidRDefault="00307714" w:rsidP="00307714">
      <w:pPr>
        <w:numPr>
          <w:ilvl w:val="0"/>
          <w:numId w:val="8"/>
        </w:numPr>
        <w:spacing w:after="0" w:line="240" w:lineRule="auto"/>
        <w:contextualSpacing/>
        <w:rPr>
          <w:rFonts w:ascii="MetaBookLF" w:eastAsia="Calibri" w:hAnsi="MetaBookLF" w:cs="Times New Roman"/>
        </w:rPr>
      </w:pPr>
      <w:r w:rsidRPr="00307714">
        <w:rPr>
          <w:rFonts w:ascii="MetaBookLF" w:eastAsia="Calibri" w:hAnsi="MetaBookLF" w:cs="Times New Roman"/>
        </w:rPr>
        <w:t>Wo gibt es Initiativen, die sich in unserer Umgebung für mehr Miteinander einsetzen?</w:t>
      </w:r>
    </w:p>
    <w:p w14:paraId="52F53300" w14:textId="77777777" w:rsidR="00307714" w:rsidRPr="00307714" w:rsidRDefault="00307714" w:rsidP="00307714">
      <w:pPr>
        <w:numPr>
          <w:ilvl w:val="0"/>
          <w:numId w:val="8"/>
        </w:numPr>
        <w:spacing w:after="0" w:line="240" w:lineRule="auto"/>
        <w:contextualSpacing/>
        <w:rPr>
          <w:rFonts w:ascii="MetaBookLF" w:eastAsia="Calibri" w:hAnsi="MetaBookLF" w:cs="Times New Roman"/>
        </w:rPr>
      </w:pPr>
      <w:r w:rsidRPr="00307714">
        <w:rPr>
          <w:rFonts w:ascii="MetaBookLF" w:eastAsia="Calibri" w:hAnsi="MetaBookLF" w:cs="Times New Roman"/>
        </w:rPr>
        <w:t>Wie können wir mehr Gemeinschaft mit Menschen in Ländern des Südens leben?</w:t>
      </w:r>
    </w:p>
    <w:p w14:paraId="23B27692" w14:textId="77777777" w:rsidR="00307714" w:rsidRPr="00307714" w:rsidRDefault="00307714" w:rsidP="00307714">
      <w:pPr>
        <w:spacing w:after="0" w:line="240" w:lineRule="auto"/>
        <w:rPr>
          <w:rFonts w:ascii="MetaBookLF" w:eastAsia="Calibri" w:hAnsi="MetaBookLF" w:cs="Times New Roman"/>
        </w:rPr>
      </w:pPr>
    </w:p>
    <w:p w14:paraId="107B8447"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6D8E44F9"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Bibeltext</w:t>
      </w:r>
    </w:p>
    <w:p w14:paraId="05F8F29B" w14:textId="77777777" w:rsidR="00307714" w:rsidRPr="00307714" w:rsidRDefault="00307714" w:rsidP="00307714">
      <w:pPr>
        <w:spacing w:after="0" w:line="240" w:lineRule="auto"/>
        <w:rPr>
          <w:rFonts w:ascii="MetaBookLF" w:eastAsia="Calibri" w:hAnsi="MetaBookLF" w:cs="Times New Roman"/>
        </w:rPr>
      </w:pPr>
      <w:proofErr w:type="spellStart"/>
      <w:r w:rsidRPr="00307714">
        <w:rPr>
          <w:rFonts w:ascii="MetaBookLF" w:eastAsia="Calibri" w:hAnsi="MetaBookLF" w:cs="Times New Roman"/>
        </w:rPr>
        <w:t>Lk</w:t>
      </w:r>
      <w:proofErr w:type="spellEnd"/>
      <w:r w:rsidRPr="00307714">
        <w:rPr>
          <w:rFonts w:ascii="MetaBookLF" w:eastAsia="Calibri" w:hAnsi="MetaBookLF" w:cs="Times New Roman"/>
        </w:rPr>
        <w:t xml:space="preserve"> 24, 13 - 35</w:t>
      </w:r>
    </w:p>
    <w:p w14:paraId="3A7FD862" w14:textId="77777777" w:rsidR="00307714" w:rsidRPr="00307714" w:rsidRDefault="00307714" w:rsidP="00307714">
      <w:pPr>
        <w:spacing w:after="0" w:line="240" w:lineRule="auto"/>
        <w:rPr>
          <w:rFonts w:ascii="MetaBookLF" w:eastAsia="Times New Roman" w:hAnsi="MetaBookLF" w:cs="Calibri"/>
          <w:b/>
          <w:i/>
          <w:lang w:eastAsia="de-DE"/>
        </w:rPr>
      </w:pPr>
    </w:p>
    <w:p w14:paraId="559D0AA8"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04AEADD2"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Bildbetrachtung</w:t>
      </w:r>
    </w:p>
    <w:p w14:paraId="3C4EFC26" w14:textId="77777777" w:rsidR="00307714" w:rsidRPr="00307714" w:rsidRDefault="00307714" w:rsidP="00307714">
      <w:pPr>
        <w:spacing w:after="0" w:line="240" w:lineRule="auto"/>
        <w:rPr>
          <w:rFonts w:ascii="MetaBookLF" w:eastAsia="Times New Roman" w:hAnsi="MetaBookLF" w:cs="Calibri"/>
          <w:lang w:eastAsia="de-DE"/>
        </w:rPr>
      </w:pPr>
      <w:r w:rsidRPr="00307714">
        <w:rPr>
          <w:rFonts w:ascii="MetaBookLF" w:eastAsia="Times New Roman" w:hAnsi="MetaBookLF" w:cs="Calibri"/>
          <w:b/>
          <w:lang w:eastAsia="de-DE"/>
        </w:rPr>
        <w:t>S:</w:t>
      </w:r>
      <w:r w:rsidRPr="00307714">
        <w:rPr>
          <w:rFonts w:ascii="MetaBookLF" w:eastAsia="Times New Roman" w:hAnsi="MetaBookLF" w:cs="Calibri"/>
          <w:lang w:eastAsia="de-DE"/>
        </w:rPr>
        <w:t xml:space="preserve"> Betrachten Sie in Stille die Ikone:</w:t>
      </w:r>
    </w:p>
    <w:p w14:paraId="3D2C13BF" w14:textId="77777777" w:rsidR="00307714" w:rsidRPr="00307714" w:rsidRDefault="00307714" w:rsidP="00307714">
      <w:pPr>
        <w:numPr>
          <w:ilvl w:val="0"/>
          <w:numId w:val="7"/>
        </w:numPr>
        <w:spacing w:after="0" w:line="240" w:lineRule="auto"/>
        <w:contextualSpacing/>
        <w:rPr>
          <w:rFonts w:ascii="MetaBookLF" w:eastAsia="Times New Roman" w:hAnsi="MetaBookLF" w:cs="Calibri"/>
          <w:lang w:eastAsia="de-DE"/>
        </w:rPr>
      </w:pPr>
      <w:r w:rsidRPr="00307714">
        <w:rPr>
          <w:rFonts w:ascii="MetaBookLF" w:eastAsia="Times New Roman" w:hAnsi="MetaBookLF" w:cs="Calibri"/>
          <w:lang w:eastAsia="de-DE"/>
        </w:rPr>
        <w:t>Was sehe ich?</w:t>
      </w:r>
    </w:p>
    <w:p w14:paraId="5EFE6D56" w14:textId="77777777" w:rsidR="00307714" w:rsidRPr="00307714" w:rsidRDefault="00307714" w:rsidP="00307714">
      <w:pPr>
        <w:numPr>
          <w:ilvl w:val="0"/>
          <w:numId w:val="7"/>
        </w:numPr>
        <w:spacing w:after="0" w:line="240" w:lineRule="auto"/>
        <w:contextualSpacing/>
        <w:rPr>
          <w:rFonts w:ascii="MetaBookLF" w:eastAsia="Times New Roman" w:hAnsi="MetaBookLF" w:cs="Calibri"/>
          <w:lang w:eastAsia="de-DE"/>
        </w:rPr>
      </w:pPr>
      <w:r w:rsidRPr="00307714">
        <w:rPr>
          <w:rFonts w:ascii="MetaBookLF" w:eastAsia="Times New Roman" w:hAnsi="MetaBookLF" w:cs="Calibri"/>
          <w:lang w:eastAsia="de-DE"/>
        </w:rPr>
        <w:t xml:space="preserve">Was ist für mich ungewohnt? </w:t>
      </w:r>
    </w:p>
    <w:p w14:paraId="61B56C1C" w14:textId="77777777" w:rsidR="00307714" w:rsidRPr="00307714" w:rsidRDefault="00307714" w:rsidP="00307714">
      <w:pPr>
        <w:numPr>
          <w:ilvl w:val="0"/>
          <w:numId w:val="7"/>
        </w:numPr>
        <w:spacing w:after="0" w:line="240" w:lineRule="auto"/>
        <w:contextualSpacing/>
        <w:rPr>
          <w:rFonts w:ascii="MetaBookLF" w:eastAsia="Times New Roman" w:hAnsi="MetaBookLF" w:cs="Calibri"/>
          <w:lang w:eastAsia="de-DE"/>
        </w:rPr>
      </w:pPr>
      <w:r w:rsidRPr="00307714">
        <w:rPr>
          <w:rFonts w:ascii="MetaBookLF" w:eastAsia="Times New Roman" w:hAnsi="MetaBookLF" w:cs="Calibri"/>
          <w:lang w:eastAsia="de-DE"/>
        </w:rPr>
        <w:t>Was löst das in mir aus?</w:t>
      </w:r>
    </w:p>
    <w:p w14:paraId="08014F48" w14:textId="77777777" w:rsidR="00307714" w:rsidRPr="00307714" w:rsidRDefault="00307714" w:rsidP="00307714">
      <w:pPr>
        <w:spacing w:after="0" w:line="240" w:lineRule="auto"/>
        <w:rPr>
          <w:rFonts w:ascii="MetaBookLF" w:eastAsia="Times New Roman" w:hAnsi="MetaBookLF" w:cs="Calibri"/>
          <w:b/>
          <w:i/>
          <w:lang w:eastAsia="de-DE"/>
        </w:rPr>
      </w:pPr>
    </w:p>
    <w:p w14:paraId="354B4038" w14:textId="77777777" w:rsidR="00307714" w:rsidRPr="00307714" w:rsidRDefault="00307714" w:rsidP="00307714">
      <w:pPr>
        <w:spacing w:after="0" w:line="240" w:lineRule="auto"/>
        <w:rPr>
          <w:rFonts w:ascii="MetaBookLF" w:eastAsia="Times New Roman" w:hAnsi="MetaBookLF" w:cs="Arial"/>
          <w:b/>
          <w:lang w:eastAsia="de-DE"/>
        </w:rPr>
      </w:pPr>
      <w:r w:rsidRPr="00307714">
        <w:rPr>
          <w:rFonts w:ascii="MetaBookLF" w:eastAsia="Times New Roman" w:hAnsi="MetaBookLF" w:cs="Arial"/>
          <w:b/>
          <w:lang w:eastAsia="de-DE"/>
        </w:rPr>
        <w:t xml:space="preserve">BAUSTEIN </w:t>
      </w:r>
    </w:p>
    <w:p w14:paraId="22EB6DA0" w14:textId="77777777" w:rsidR="00307714" w:rsidRPr="00307714" w:rsidRDefault="00307714" w:rsidP="00307714">
      <w:pPr>
        <w:spacing w:after="0" w:line="240" w:lineRule="auto"/>
        <w:rPr>
          <w:rFonts w:ascii="MetaBookLF" w:eastAsia="Times New Roman" w:hAnsi="MetaBookLF" w:cs="Arial"/>
          <w:b/>
          <w:lang w:eastAsia="de-DE"/>
        </w:rPr>
      </w:pPr>
      <w:r w:rsidRPr="00307714">
        <w:rPr>
          <w:rFonts w:ascii="MetaBookLF" w:eastAsia="Times New Roman" w:hAnsi="MetaBookLF" w:cs="Arial"/>
          <w:b/>
          <w:lang w:eastAsia="de-DE"/>
        </w:rPr>
        <w:t>Impuls zum Text</w:t>
      </w:r>
    </w:p>
    <w:p w14:paraId="3CD95F54" w14:textId="77777777" w:rsidR="00307714" w:rsidRPr="00307714" w:rsidRDefault="00307714" w:rsidP="00307714">
      <w:pPr>
        <w:spacing w:after="0" w:line="240" w:lineRule="auto"/>
        <w:rPr>
          <w:rFonts w:ascii="MetaBookLF" w:eastAsia="Times New Roman" w:hAnsi="MetaBookLF" w:cs="Calibri"/>
          <w:lang w:eastAsia="de-DE"/>
        </w:rPr>
      </w:pPr>
      <w:r w:rsidRPr="00307714">
        <w:rPr>
          <w:rFonts w:ascii="MetaBookLF" w:eastAsia="Times New Roman" w:hAnsi="MetaBookLF" w:cs="Calibri"/>
          <w:b/>
          <w:lang w:eastAsia="de-DE"/>
        </w:rPr>
        <w:t>S:</w:t>
      </w:r>
      <w:r w:rsidRPr="00307714">
        <w:rPr>
          <w:rFonts w:ascii="MetaBookLF" w:eastAsia="Times New Roman" w:hAnsi="MetaBookLF" w:cs="Calibri"/>
          <w:lang w:eastAsia="de-DE"/>
        </w:rPr>
        <w:t xml:space="preserve"> Der Jünger </w:t>
      </w:r>
      <w:proofErr w:type="spellStart"/>
      <w:r w:rsidRPr="00307714">
        <w:rPr>
          <w:rFonts w:ascii="MetaBookLF" w:eastAsia="Times New Roman" w:hAnsi="MetaBookLF" w:cs="Calibri"/>
          <w:lang w:eastAsia="de-DE"/>
        </w:rPr>
        <w:t>Kleopas</w:t>
      </w:r>
      <w:proofErr w:type="spellEnd"/>
      <w:r w:rsidRPr="00307714">
        <w:rPr>
          <w:rFonts w:ascii="MetaBookLF" w:eastAsia="Times New Roman" w:hAnsi="MetaBookLF" w:cs="Calibri"/>
          <w:lang w:eastAsia="de-DE"/>
        </w:rPr>
        <w:t xml:space="preserve"> und seine Weggefährtin haben Jesus eingeladen, an diesem Abend bei ihnen zu bleiben. Sie essen miteinander zu Abend. Soweit ganz normal. Das kennen wir. Auch wir haben schon oft Gäste zum Abendessen eingeladen. </w:t>
      </w:r>
    </w:p>
    <w:p w14:paraId="7A2AE8F0" w14:textId="77777777" w:rsidR="00307714" w:rsidRPr="00307714" w:rsidRDefault="00307714" w:rsidP="00307714">
      <w:pPr>
        <w:spacing w:after="0" w:line="240" w:lineRule="auto"/>
        <w:rPr>
          <w:rFonts w:ascii="MetaBookLF" w:eastAsia="Times New Roman" w:hAnsi="MetaBookLF" w:cs="Calibri"/>
          <w:lang w:eastAsia="de-DE"/>
        </w:rPr>
      </w:pPr>
      <w:r w:rsidRPr="00307714">
        <w:rPr>
          <w:rFonts w:ascii="MetaBookLF" w:eastAsia="Times New Roman" w:hAnsi="MetaBookLF" w:cs="Calibri"/>
          <w:lang w:eastAsia="de-DE"/>
        </w:rPr>
        <w:t xml:space="preserve">Wie oft mögen die beiden aus Emmaus zusammen am Tisch gesessen und ihr Brot geteilt haben. Doch diesmal ist etwas anders. Der Unbekannte, der sie auf ihrem so schmerzerfüllten Weg </w:t>
      </w:r>
      <w:proofErr w:type="spellStart"/>
      <w:r w:rsidRPr="00307714">
        <w:rPr>
          <w:rFonts w:ascii="MetaBookLF" w:eastAsia="Times New Roman" w:hAnsi="MetaBookLF" w:cs="Calibri"/>
          <w:lang w:eastAsia="de-DE"/>
        </w:rPr>
        <w:t>weg</w:t>
      </w:r>
      <w:proofErr w:type="spellEnd"/>
      <w:r w:rsidRPr="00307714">
        <w:rPr>
          <w:rFonts w:ascii="MetaBookLF" w:eastAsia="Times New Roman" w:hAnsi="MetaBookLF" w:cs="Calibri"/>
          <w:lang w:eastAsia="de-DE"/>
        </w:rPr>
        <w:t xml:space="preserve"> von Jerusalem, dem Ort des Schreckens, begleitet hat, dem sie ihr Herz ausgeschüttet und den sie eingeladen haben, er teilt mit ihnen das Brot. Er spricht das </w:t>
      </w:r>
      <w:proofErr w:type="spellStart"/>
      <w:r w:rsidRPr="00307714">
        <w:rPr>
          <w:rFonts w:ascii="MetaBookLF" w:eastAsia="Times New Roman" w:hAnsi="MetaBookLF" w:cs="Calibri"/>
          <w:lang w:eastAsia="de-DE"/>
        </w:rPr>
        <w:t>Lobgebet</w:t>
      </w:r>
      <w:proofErr w:type="spellEnd"/>
      <w:r w:rsidRPr="00307714">
        <w:rPr>
          <w:rFonts w:ascii="MetaBookLF" w:eastAsia="Times New Roman" w:hAnsi="MetaBookLF" w:cs="Calibri"/>
          <w:lang w:eastAsia="de-DE"/>
        </w:rPr>
        <w:t>. Und das war so, dass sie später den anderen Jüngern und Jüngerinnen erzählen, dass Jesus selbst es war, der zwar am Kreuz gestorben ist, aber dennoch mit ihnen unterwegs war. Eine so unglaubliche Geschichte, die aber ein Kernstück unseres Glaubens, unserer christlichen Hoffnung ist.</w:t>
      </w:r>
    </w:p>
    <w:p w14:paraId="5B372DB5" w14:textId="77777777" w:rsidR="00307714" w:rsidRPr="00307714" w:rsidRDefault="00307714" w:rsidP="00307714">
      <w:pPr>
        <w:spacing w:after="0" w:line="240" w:lineRule="auto"/>
        <w:rPr>
          <w:rFonts w:ascii="MetaBookLF" w:eastAsia="Times New Roman" w:hAnsi="MetaBookLF" w:cs="Calibri"/>
          <w:b/>
          <w:i/>
          <w:lang w:eastAsia="de-DE"/>
        </w:rPr>
      </w:pPr>
    </w:p>
    <w:p w14:paraId="6EE14F98" w14:textId="77777777" w:rsidR="00307714" w:rsidRPr="00307714" w:rsidRDefault="00307714" w:rsidP="00307714">
      <w:pPr>
        <w:spacing w:after="0" w:line="240" w:lineRule="auto"/>
        <w:contextualSpacing/>
        <w:rPr>
          <w:rFonts w:ascii="MetaBookLF" w:eastAsia="Calibri" w:hAnsi="MetaBookLF" w:cs="Times New Roman"/>
        </w:rPr>
      </w:pPr>
      <w:r w:rsidRPr="00307714">
        <w:rPr>
          <w:rFonts w:ascii="MetaBookLF" w:eastAsia="Calibri" w:hAnsi="MetaBookLF" w:cs="Times New Roman"/>
        </w:rPr>
        <w:t>„Sie wurden gelehrt, dass die Tische in ihren bescheidenen Häusern geweihte Altäre werden können, dass eine einzige Tat eines einzigen Menschen über das Schicksal aller Menschen entscheiden kann“</w:t>
      </w:r>
      <w:r w:rsidRPr="00307714">
        <w:rPr>
          <w:rFonts w:ascii="MetaBookLF" w:eastAsia="Calibri" w:hAnsi="MetaBookLF" w:cs="Times New Roman"/>
          <w:vertAlign w:val="superscript"/>
        </w:rPr>
        <w:footnoteReference w:id="4"/>
      </w:r>
      <w:r w:rsidRPr="00307714">
        <w:rPr>
          <w:rFonts w:ascii="MetaBookLF" w:eastAsia="Calibri" w:hAnsi="MetaBookLF" w:cs="Times New Roman"/>
        </w:rPr>
        <w:t>, so heißt es über die Kultur der Juden in Osteuropa.</w:t>
      </w:r>
    </w:p>
    <w:p w14:paraId="54B76810" w14:textId="77777777" w:rsidR="00307714" w:rsidRPr="00307714" w:rsidRDefault="00307714" w:rsidP="00307714">
      <w:pPr>
        <w:spacing w:after="0" w:line="240" w:lineRule="auto"/>
        <w:rPr>
          <w:rFonts w:ascii="MetaBookLF" w:eastAsia="Times New Roman" w:hAnsi="MetaBookLF" w:cs="Calibri"/>
          <w:b/>
          <w:i/>
          <w:lang w:eastAsia="de-DE"/>
        </w:rPr>
      </w:pPr>
    </w:p>
    <w:p w14:paraId="1B2012BE" w14:textId="77777777" w:rsidR="00307714" w:rsidRPr="00307714" w:rsidRDefault="00307714" w:rsidP="00307714">
      <w:pPr>
        <w:spacing w:after="0" w:line="240" w:lineRule="auto"/>
        <w:contextualSpacing/>
        <w:rPr>
          <w:rFonts w:ascii="MetaBookLF" w:eastAsia="Calibri" w:hAnsi="MetaBookLF" w:cs="Times New Roman"/>
        </w:rPr>
      </w:pPr>
      <w:r w:rsidRPr="00307714">
        <w:rPr>
          <w:rFonts w:ascii="MetaBookLF" w:eastAsia="Calibri" w:hAnsi="MetaBookLF" w:cs="Times New Roman"/>
        </w:rPr>
        <w:t xml:space="preserve">In Lateinamerika können die Gläubigen manchmal nur alle sechs Monate Eucharistie feiern, weil es zu wenige Priester gibt. </w:t>
      </w:r>
    </w:p>
    <w:p w14:paraId="387BD033" w14:textId="77777777" w:rsidR="00307714" w:rsidRPr="00307714" w:rsidRDefault="00307714" w:rsidP="00307714">
      <w:pPr>
        <w:spacing w:after="0" w:line="240" w:lineRule="auto"/>
        <w:contextualSpacing/>
        <w:rPr>
          <w:rFonts w:ascii="MetaBookLF" w:eastAsia="Calibri" w:hAnsi="MetaBookLF" w:cs="Times New Roman"/>
        </w:rPr>
      </w:pPr>
      <w:r w:rsidRPr="00307714">
        <w:rPr>
          <w:rFonts w:ascii="MetaBookLF" w:eastAsia="Calibri" w:hAnsi="MetaBookLF" w:cs="Times New Roman"/>
        </w:rPr>
        <w:t xml:space="preserve">Wir haben letztes Jahr zu Ostern keine öffentlichen Gottesdienste in den Kirchen feiern können. Manche haben zu Hause gefeiert, allein oder in der Familie, in der Gemeinschaft. Für viele war </w:t>
      </w:r>
      <w:r w:rsidRPr="00307714">
        <w:rPr>
          <w:rFonts w:ascii="MetaBookLF" w:eastAsia="Calibri" w:hAnsi="MetaBookLF" w:cs="Times New Roman"/>
        </w:rPr>
        <w:lastRenderedPageBreak/>
        <w:t>das eine besondere Erfahrung, den Glauben zu erleben und zu feiern an ihrem Lebensort. Manchmal auch am Esstisch.</w:t>
      </w:r>
    </w:p>
    <w:p w14:paraId="00EF11D1" w14:textId="77777777" w:rsidR="00307714" w:rsidRPr="00307714" w:rsidRDefault="00307714" w:rsidP="00307714">
      <w:pPr>
        <w:spacing w:after="0" w:line="240" w:lineRule="auto"/>
        <w:rPr>
          <w:rFonts w:ascii="MetaBookLF" w:eastAsia="Times New Roman" w:hAnsi="MetaBookLF" w:cs="Calibri"/>
          <w:b/>
          <w:i/>
          <w:lang w:eastAsia="de-DE"/>
        </w:rPr>
      </w:pPr>
    </w:p>
    <w:p w14:paraId="6E8B37DE" w14:textId="77777777" w:rsidR="00307714" w:rsidRPr="00307714" w:rsidRDefault="00307714" w:rsidP="00307714">
      <w:pPr>
        <w:numPr>
          <w:ilvl w:val="0"/>
          <w:numId w:val="9"/>
        </w:numPr>
        <w:spacing w:after="0" w:line="240" w:lineRule="auto"/>
        <w:contextualSpacing/>
        <w:rPr>
          <w:rFonts w:ascii="MetaBookLF" w:eastAsia="Calibri" w:hAnsi="MetaBookLF" w:cs="Times New Roman"/>
        </w:rPr>
      </w:pPr>
      <w:r w:rsidRPr="00307714">
        <w:rPr>
          <w:rFonts w:ascii="MetaBookLF" w:eastAsia="Calibri" w:hAnsi="MetaBookLF" w:cs="Times New Roman"/>
        </w:rPr>
        <w:t>Was bedeutet für mich ‚Glaube in Gemeinschaft‘?</w:t>
      </w:r>
    </w:p>
    <w:p w14:paraId="6DEB41A6" w14:textId="77777777" w:rsidR="00307714" w:rsidRPr="00307714" w:rsidRDefault="00307714" w:rsidP="00307714">
      <w:pPr>
        <w:numPr>
          <w:ilvl w:val="0"/>
          <w:numId w:val="9"/>
        </w:numPr>
        <w:spacing w:after="0" w:line="240" w:lineRule="auto"/>
        <w:contextualSpacing/>
        <w:rPr>
          <w:rFonts w:ascii="MetaBookLF" w:eastAsia="Calibri" w:hAnsi="MetaBookLF" w:cs="Times New Roman"/>
        </w:rPr>
      </w:pPr>
      <w:r w:rsidRPr="00307714">
        <w:rPr>
          <w:rFonts w:ascii="MetaBookLF" w:eastAsia="Calibri" w:hAnsi="MetaBookLF" w:cs="Times New Roman"/>
        </w:rPr>
        <w:t>Mit wem teile ich das ‚Brot des Lebens‘ – in meinem Umfeld oder auch weit weg?</w:t>
      </w:r>
    </w:p>
    <w:p w14:paraId="75426860" w14:textId="77777777" w:rsidR="00307714" w:rsidRPr="00307714" w:rsidRDefault="00307714" w:rsidP="00307714">
      <w:pPr>
        <w:spacing w:after="0" w:line="240" w:lineRule="auto"/>
        <w:rPr>
          <w:rFonts w:ascii="MetaBookLF" w:eastAsia="Calibri" w:hAnsi="MetaBookLF" w:cs="Times New Roman"/>
          <w:b/>
        </w:rPr>
      </w:pPr>
    </w:p>
    <w:p w14:paraId="0FAB1A72"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32224CB9"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Gebet</w:t>
      </w:r>
    </w:p>
    <w:p w14:paraId="68E62FB8" w14:textId="77777777" w:rsidR="00307714" w:rsidRPr="00307714" w:rsidRDefault="00307714" w:rsidP="00307714">
      <w:pPr>
        <w:spacing w:after="0" w:line="240" w:lineRule="auto"/>
        <w:rPr>
          <w:rFonts w:ascii="MetaBookLF" w:eastAsia="Calibri" w:hAnsi="MetaBookLF" w:cs="Times New Roman"/>
          <w:b/>
        </w:rPr>
      </w:pPr>
    </w:p>
    <w:p w14:paraId="61C18FDE" w14:textId="77777777" w:rsidR="00307714" w:rsidRPr="00307714" w:rsidRDefault="00307714" w:rsidP="00307714">
      <w:pPr>
        <w:spacing w:after="0" w:line="240" w:lineRule="auto"/>
        <w:rPr>
          <w:rFonts w:ascii="MetaBookLF" w:eastAsia="Calibri" w:hAnsi="MetaBookLF" w:cs="Times New Roman"/>
          <w:b/>
        </w:rPr>
      </w:pPr>
      <w:r w:rsidRPr="00307714">
        <w:rPr>
          <w:rFonts w:ascii="MetaBookLF" w:eastAsia="Calibri" w:hAnsi="MetaBookLF" w:cs="Times New Roman"/>
          <w:b/>
        </w:rPr>
        <w:t>Gebet für den Synodalen Weg - eine frauengerechte Alternative</w:t>
      </w:r>
    </w:p>
    <w:p w14:paraId="59B9124F" w14:textId="77777777" w:rsidR="00307714" w:rsidRPr="00307714" w:rsidRDefault="00307714" w:rsidP="00307714">
      <w:pPr>
        <w:spacing w:after="0" w:line="240" w:lineRule="auto"/>
        <w:rPr>
          <w:rFonts w:ascii="MetaBookLF" w:eastAsia="Calibri" w:hAnsi="MetaBookLF" w:cs="Times New Roman"/>
          <w:i/>
        </w:rPr>
      </w:pPr>
      <w:r w:rsidRPr="00307714">
        <w:rPr>
          <w:rFonts w:ascii="MetaBookLF" w:eastAsia="Calibri" w:hAnsi="MetaBookLF" w:cs="Times New Roman"/>
          <w:i/>
        </w:rPr>
        <w:t xml:space="preserve">Das Gebet kann über den </w:t>
      </w:r>
      <w:proofErr w:type="spellStart"/>
      <w:r w:rsidRPr="00307714">
        <w:rPr>
          <w:rFonts w:ascii="MetaBookLF" w:eastAsia="Calibri" w:hAnsi="MetaBookLF" w:cs="Times New Roman"/>
          <w:i/>
        </w:rPr>
        <w:t>kfd</w:t>
      </w:r>
      <w:proofErr w:type="spellEnd"/>
      <w:r w:rsidRPr="00307714">
        <w:rPr>
          <w:rFonts w:ascii="MetaBookLF" w:eastAsia="Calibri" w:hAnsi="MetaBookLF" w:cs="Times New Roman"/>
          <w:i/>
        </w:rPr>
        <w:t>-Bundesverband (</w:t>
      </w:r>
      <w:hyperlink r:id="rId10" w:history="1">
        <w:r w:rsidRPr="00307714">
          <w:rPr>
            <w:rFonts w:ascii="MetaBookLF" w:eastAsia="Calibri" w:hAnsi="MetaBookLF" w:cs="Times New Roman"/>
            <w:i/>
            <w:color w:val="0000FF"/>
            <w:u w:val="single"/>
          </w:rPr>
          <w:t>www.kfd.de</w:t>
        </w:r>
      </w:hyperlink>
      <w:r w:rsidRPr="00307714">
        <w:rPr>
          <w:rFonts w:ascii="MetaBookLF" w:eastAsia="Calibri" w:hAnsi="MetaBookLF" w:cs="Times New Roman"/>
          <w:i/>
        </w:rPr>
        <w:t>) bezogen werden.</w:t>
      </w:r>
    </w:p>
    <w:p w14:paraId="2C0058A9" w14:textId="77777777" w:rsidR="00307714" w:rsidRPr="00307714" w:rsidRDefault="00307714" w:rsidP="00307714">
      <w:pPr>
        <w:spacing w:after="0" w:line="240" w:lineRule="auto"/>
        <w:rPr>
          <w:rFonts w:ascii="MetaBookLF" w:eastAsia="Times New Roman" w:hAnsi="MetaBookLF" w:cs="Calibri"/>
          <w:b/>
          <w:i/>
          <w:lang w:eastAsia="de-DE"/>
        </w:rPr>
      </w:pPr>
    </w:p>
    <w:p w14:paraId="24561DD1"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A:</w:t>
      </w:r>
      <w:r w:rsidRPr="00307714">
        <w:rPr>
          <w:rFonts w:ascii="MetaBookLF" w:eastAsia="Calibri" w:hAnsi="MetaBookLF" w:cs="Times New Roman"/>
        </w:rPr>
        <w:t xml:space="preserve"> Gott, du zeigst dich uns in vielen Bildern, du bist uns Vater und Mutter und immer auch viel mehr.</w:t>
      </w:r>
    </w:p>
    <w:p w14:paraId="16C2AD46"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Du bist denen nahe, die Dich suchen.</w:t>
      </w:r>
    </w:p>
    <w:p w14:paraId="457E21CF"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Zu Dir kommen wir mit unseren Fragen und unserem Suchen,</w:t>
      </w:r>
    </w:p>
    <w:p w14:paraId="12E3D1B4"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mit unserer Sehnsucht und unserer Hoffnung auf Erneuerung der Kirche.</w:t>
      </w:r>
    </w:p>
    <w:p w14:paraId="48F08F27"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Wir danken Dir für Jesus Christus, unseren Bruder, unseren Freund und unseren Herrn.</w:t>
      </w:r>
    </w:p>
    <w:p w14:paraId="4FB09DD0"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Er ist mitten unter uns, wo immer wir uns in seinem Namen versammeln.</w:t>
      </w:r>
    </w:p>
    <w:p w14:paraId="45A31BD0"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Er geht mit uns auf unseren Wegen.</w:t>
      </w:r>
    </w:p>
    <w:p w14:paraId="1D6EDFF1"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Er zeigt sich uns in den Armen, den Unterdrückten, </w:t>
      </w:r>
    </w:p>
    <w:p w14:paraId="4191F12D"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den Opfern von Gewalt, den Verfolgten und an den Rand Gedrängten.</w:t>
      </w:r>
    </w:p>
    <w:p w14:paraId="16DE0FE9"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Wir bitten Dich:</w:t>
      </w:r>
    </w:p>
    <w:p w14:paraId="601518D6"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Sende uns deine Heilige Geistkraft, die neues Leben schafft.</w:t>
      </w:r>
    </w:p>
    <w:p w14:paraId="2466B69D"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Sie stehe unserer Kirche in Deutschland bei und lasse sie die Zeichen der Zeit erkennen.</w:t>
      </w:r>
    </w:p>
    <w:p w14:paraId="13787BF4"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Sie öffne unser Herz, damit wir auf Dein Wort hören und es gläubig annehmen.</w:t>
      </w:r>
    </w:p>
    <w:p w14:paraId="10380E18"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Sie treibe uns an, miteinander die Wahrheit zu suchen.</w:t>
      </w:r>
    </w:p>
    <w:p w14:paraId="51816903"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Sie stärke unsere Treue zu Dir </w:t>
      </w:r>
    </w:p>
    <w:p w14:paraId="6CA67E11"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und erhalte uns in der Einheit mit unserem Papst und der ganzen Kirche.</w:t>
      </w:r>
    </w:p>
    <w:p w14:paraId="4A3F342F"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Sie helfe uns,</w:t>
      </w:r>
    </w:p>
    <w:p w14:paraId="75C1B907"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dass wir Deine Gerechtigkeit und Deine Barmherzigkeit erfahrbar machen.</w:t>
      </w:r>
    </w:p>
    <w:p w14:paraId="23E42619"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Sie gebe uns die Kraft und den Mut, aufzubrechen und Deinen Willen zu tun.</w:t>
      </w:r>
    </w:p>
    <w:p w14:paraId="02965DEF"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Denn Du allein bist das Licht, das unsere Finsternis erhellt,</w:t>
      </w:r>
    </w:p>
    <w:p w14:paraId="5D9E4CED"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Du bist das Leben, das Gewalt, Leid und Tod besiegt.</w:t>
      </w:r>
    </w:p>
    <w:p w14:paraId="1CF9F54C"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Dich loben wir, jetzt und in Ewigkeit. Amen.</w:t>
      </w:r>
      <w:r w:rsidRPr="00307714">
        <w:rPr>
          <w:rFonts w:ascii="MetaBookLF" w:eastAsia="Calibri" w:hAnsi="MetaBookLF" w:cs="Times New Roman"/>
          <w:vertAlign w:val="superscript"/>
        </w:rPr>
        <w:footnoteReference w:id="5"/>
      </w:r>
    </w:p>
    <w:p w14:paraId="3C441CE2" w14:textId="77777777" w:rsidR="00307714" w:rsidRPr="00307714" w:rsidRDefault="00307714" w:rsidP="00307714">
      <w:pPr>
        <w:spacing w:after="0" w:line="240" w:lineRule="auto"/>
        <w:rPr>
          <w:rFonts w:ascii="MetaBookLF" w:eastAsia="Times New Roman" w:hAnsi="MetaBookLF" w:cs="Calibri"/>
          <w:b/>
          <w:i/>
          <w:lang w:eastAsia="de-DE"/>
        </w:rPr>
      </w:pPr>
    </w:p>
    <w:p w14:paraId="1E7F705D" w14:textId="77777777" w:rsidR="00307714" w:rsidRDefault="00307714">
      <w:pPr>
        <w:spacing w:after="200" w:line="276" w:lineRule="auto"/>
        <w:rPr>
          <w:rFonts w:ascii="MetaBookLF" w:eastAsia="Calibri" w:hAnsi="MetaBookLF" w:cs="Arial"/>
          <w:b/>
        </w:rPr>
      </w:pPr>
      <w:r>
        <w:rPr>
          <w:rFonts w:ascii="MetaBookLF" w:eastAsia="Calibri" w:hAnsi="MetaBookLF" w:cs="Arial"/>
          <w:b/>
        </w:rPr>
        <w:br w:type="page"/>
      </w:r>
    </w:p>
    <w:p w14:paraId="1C14CD64" w14:textId="24C11641"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lastRenderedPageBreak/>
        <w:t>BAUSTEIN</w:t>
      </w:r>
    </w:p>
    <w:p w14:paraId="65182D26"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Aktion</w:t>
      </w:r>
    </w:p>
    <w:p w14:paraId="6B88F101" w14:textId="77777777" w:rsidR="00307714" w:rsidRPr="00307714" w:rsidRDefault="00307714" w:rsidP="00307714">
      <w:pPr>
        <w:spacing w:after="0" w:line="240" w:lineRule="auto"/>
        <w:rPr>
          <w:rFonts w:ascii="MetaBookLF" w:eastAsia="Calibri" w:hAnsi="MetaBookLF" w:cs="Times New Roman"/>
          <w:i/>
        </w:rPr>
      </w:pPr>
      <w:r w:rsidRPr="00307714">
        <w:rPr>
          <w:rFonts w:ascii="MetaBookLF" w:eastAsia="Calibri" w:hAnsi="MetaBookLF" w:cs="Times New Roman"/>
          <w:i/>
        </w:rPr>
        <w:t xml:space="preserve">Bei einem gemeinsamen Frühstück / Abendessen: </w:t>
      </w:r>
    </w:p>
    <w:p w14:paraId="7F92AA45" w14:textId="77777777" w:rsidR="00307714" w:rsidRPr="00307714" w:rsidRDefault="00307714" w:rsidP="00307714">
      <w:pPr>
        <w:spacing w:after="0" w:line="240" w:lineRule="auto"/>
        <w:rPr>
          <w:rFonts w:ascii="MetaBookLF" w:eastAsia="Calibri" w:hAnsi="MetaBookLF" w:cs="Times New Roman"/>
          <w:i/>
        </w:rPr>
      </w:pPr>
      <w:r w:rsidRPr="00307714">
        <w:rPr>
          <w:rFonts w:ascii="MetaBookLF" w:eastAsia="Calibri" w:hAnsi="MetaBookLF" w:cs="Times New Roman"/>
          <w:i/>
        </w:rPr>
        <w:t>Brotkörbe werden von einzelnen Teilnehmenden emporgehoben.</w:t>
      </w:r>
    </w:p>
    <w:p w14:paraId="389B2376" w14:textId="77777777" w:rsidR="00307714" w:rsidRPr="00307714" w:rsidRDefault="00307714" w:rsidP="00307714">
      <w:pPr>
        <w:spacing w:after="0" w:line="240" w:lineRule="auto"/>
        <w:rPr>
          <w:rFonts w:ascii="MetaBookLF" w:eastAsia="Calibri" w:hAnsi="MetaBookLF" w:cs="Times New Roman"/>
        </w:rPr>
      </w:pPr>
    </w:p>
    <w:p w14:paraId="32AC2C3A"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A:</w:t>
      </w:r>
      <w:r w:rsidRPr="00307714">
        <w:rPr>
          <w:rFonts w:ascii="MetaBookLF" w:eastAsia="Calibri" w:hAnsi="MetaBookLF" w:cs="Times New Roman"/>
        </w:rPr>
        <w:t xml:space="preserve"> Gott, wir loben Dich und danken Dir.</w:t>
      </w:r>
    </w:p>
    <w:p w14:paraId="1229760E"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Gott, wir danken dir für das Brot, das wir miteinander teilen dürfen.</w:t>
      </w:r>
    </w:p>
    <w:p w14:paraId="5BA2A76A"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Wir danken Dir für Deine Schöpfung, aus der Menschen es für uns bereitet haben.</w:t>
      </w:r>
    </w:p>
    <w:p w14:paraId="09FD6D6B"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Wir danken Dir für die Menschen, die den Samen gesät haben.</w:t>
      </w:r>
    </w:p>
    <w:p w14:paraId="5A5B6887"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Wir danken Dir für die Menschen, die das Korn eingeholt haben.</w:t>
      </w:r>
    </w:p>
    <w:p w14:paraId="7FC5E7E5"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Wir danken Dir für die Menschen, die das Korn gemahlen haben.</w:t>
      </w:r>
    </w:p>
    <w:p w14:paraId="665E28C3"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Wir danken Dir für die Menschen, die das Brot gebacken haben.</w:t>
      </w:r>
    </w:p>
    <w:p w14:paraId="454EA252"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Gott, wir loben Dich und danken Dir.</w:t>
      </w:r>
    </w:p>
    <w:p w14:paraId="74B609B0" w14:textId="77777777" w:rsidR="00307714" w:rsidRPr="00307714" w:rsidRDefault="00307714" w:rsidP="00307714">
      <w:pPr>
        <w:spacing w:after="0" w:line="240" w:lineRule="auto"/>
        <w:rPr>
          <w:rFonts w:ascii="MetaBookLF" w:eastAsia="Calibri" w:hAnsi="MetaBookLF" w:cs="Times New Roman"/>
        </w:rPr>
      </w:pPr>
    </w:p>
    <w:p w14:paraId="069EA658" w14:textId="77777777" w:rsidR="00307714" w:rsidRPr="00307714" w:rsidRDefault="00307714" w:rsidP="00307714">
      <w:pPr>
        <w:spacing w:after="0" w:line="240" w:lineRule="auto"/>
        <w:rPr>
          <w:rFonts w:ascii="MetaBookLF" w:eastAsia="Calibri" w:hAnsi="MetaBookLF" w:cs="Times New Roman"/>
          <w:b/>
        </w:rPr>
      </w:pPr>
    </w:p>
    <w:p w14:paraId="0F6025C2" w14:textId="77777777" w:rsidR="00307714" w:rsidRPr="00307714" w:rsidRDefault="00307714" w:rsidP="00307714">
      <w:pPr>
        <w:spacing w:after="0" w:line="240" w:lineRule="auto"/>
        <w:rPr>
          <w:rFonts w:ascii="MetaBookLF" w:eastAsia="Calibri" w:hAnsi="MetaBookLF" w:cs="Times New Roman"/>
          <w:b/>
        </w:rPr>
      </w:pPr>
    </w:p>
    <w:p w14:paraId="04BCC914" w14:textId="77777777" w:rsidR="00307714" w:rsidRDefault="00307714">
      <w:pPr>
        <w:spacing w:after="200" w:line="276" w:lineRule="auto"/>
        <w:rPr>
          <w:rFonts w:ascii="MetaBookLF" w:eastAsia="Calibri" w:hAnsi="MetaBookLF" w:cs="Times New Roman"/>
          <w:b/>
        </w:rPr>
      </w:pPr>
      <w:r>
        <w:rPr>
          <w:rFonts w:ascii="MetaBookLF" w:eastAsia="Calibri" w:hAnsi="MetaBookLF" w:cs="Times New Roman"/>
          <w:b/>
        </w:rPr>
        <w:br w:type="page"/>
      </w:r>
    </w:p>
    <w:p w14:paraId="76954842" w14:textId="1A0674D5" w:rsidR="00307714" w:rsidRPr="00307714" w:rsidRDefault="00307714" w:rsidP="00307714">
      <w:pPr>
        <w:spacing w:after="0" w:line="240" w:lineRule="auto"/>
        <w:rPr>
          <w:rFonts w:ascii="MetaBookLF" w:eastAsia="Calibri" w:hAnsi="MetaBookLF" w:cs="Times New Roman"/>
          <w:b/>
        </w:rPr>
      </w:pPr>
      <w:r w:rsidRPr="00307714">
        <w:rPr>
          <w:rFonts w:ascii="MetaBookLF" w:eastAsia="Calibri" w:hAnsi="MetaBookLF" w:cs="Times New Roman"/>
          <w:b/>
        </w:rPr>
        <w:lastRenderedPageBreak/>
        <w:t xml:space="preserve">Früh-/Spätschicht 5: Frauen machen sich auf den Weg – </w:t>
      </w:r>
      <w:proofErr w:type="spellStart"/>
      <w:r w:rsidRPr="00307714">
        <w:rPr>
          <w:rFonts w:ascii="MetaBookLF" w:eastAsia="Calibri" w:hAnsi="MetaBookLF" w:cs="Times New Roman"/>
          <w:b/>
        </w:rPr>
        <w:t>Mujeres</w:t>
      </w:r>
      <w:proofErr w:type="spellEnd"/>
      <w:r w:rsidRPr="00307714">
        <w:rPr>
          <w:rFonts w:ascii="MetaBookLF" w:eastAsia="Calibri" w:hAnsi="MetaBookLF" w:cs="Times New Roman"/>
          <w:b/>
        </w:rPr>
        <w:t xml:space="preserve"> </w:t>
      </w:r>
      <w:proofErr w:type="spellStart"/>
      <w:r w:rsidRPr="00307714">
        <w:rPr>
          <w:rFonts w:ascii="MetaBookLF" w:eastAsia="Calibri" w:hAnsi="MetaBookLF" w:cs="Times New Roman"/>
          <w:b/>
        </w:rPr>
        <w:t>que</w:t>
      </w:r>
      <w:proofErr w:type="spellEnd"/>
      <w:r w:rsidRPr="00307714">
        <w:rPr>
          <w:rFonts w:ascii="MetaBookLF" w:eastAsia="Calibri" w:hAnsi="MetaBookLF" w:cs="Times New Roman"/>
          <w:b/>
        </w:rPr>
        <w:t xml:space="preserve"> </w:t>
      </w:r>
      <w:proofErr w:type="spellStart"/>
      <w:r w:rsidRPr="00307714">
        <w:rPr>
          <w:rFonts w:ascii="MetaBookLF" w:eastAsia="Calibri" w:hAnsi="MetaBookLF" w:cs="Times New Roman"/>
          <w:b/>
        </w:rPr>
        <w:t>cosechan</w:t>
      </w:r>
      <w:proofErr w:type="spellEnd"/>
    </w:p>
    <w:p w14:paraId="58020270"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VORBEREITUNG</w:t>
      </w:r>
    </w:p>
    <w:p w14:paraId="60246345"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 xml:space="preserve">auf einem Tisch / Tischtuch Schale/Korb mit Rollo de </w:t>
      </w:r>
      <w:proofErr w:type="spellStart"/>
      <w:r w:rsidRPr="00307714">
        <w:rPr>
          <w:rFonts w:ascii="MetaBookLF" w:eastAsia="Calibri" w:hAnsi="MetaBookLF" w:cs="Times New Roman"/>
        </w:rPr>
        <w:t>Queso</w:t>
      </w:r>
      <w:proofErr w:type="spellEnd"/>
      <w:r w:rsidRPr="00307714">
        <w:rPr>
          <w:rFonts w:ascii="MetaBookLF" w:eastAsia="Calibri" w:hAnsi="MetaBookLF" w:cs="Times New Roman"/>
        </w:rPr>
        <w:t xml:space="preserve"> oder anderem typischem Gebäck aus Bolivien, selbst gebacken (Rezepte finden sich im Internet)</w:t>
      </w:r>
    </w:p>
    <w:p w14:paraId="6F012D13"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Krug mit Saft</w:t>
      </w:r>
    </w:p>
    <w:p w14:paraId="1B2B1808"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Bibel in gerechter Sprache</w:t>
      </w:r>
    </w:p>
    <w:p w14:paraId="5F45B48F"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 xml:space="preserve">Klangschale </w:t>
      </w:r>
    </w:p>
    <w:p w14:paraId="102CC0FF"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Gotteslob, evtl. Liedblatt</w:t>
      </w:r>
    </w:p>
    <w:p w14:paraId="1FF4B175" w14:textId="77777777" w:rsidR="00307714" w:rsidRPr="00307714" w:rsidRDefault="00307714" w:rsidP="00307714">
      <w:pPr>
        <w:spacing w:after="0" w:line="240" w:lineRule="auto"/>
        <w:rPr>
          <w:rFonts w:ascii="MetaBookLF" w:eastAsia="Calibri" w:hAnsi="MetaBookLF" w:cs="Times New Roman"/>
          <w:b/>
        </w:rPr>
      </w:pPr>
    </w:p>
    <w:p w14:paraId="09489F89" w14:textId="77777777" w:rsidR="00307714" w:rsidRPr="00307714" w:rsidRDefault="00307714" w:rsidP="00307714">
      <w:pPr>
        <w:spacing w:after="0" w:line="240" w:lineRule="auto"/>
        <w:rPr>
          <w:rFonts w:ascii="MetaBookLF" w:eastAsia="Calibri" w:hAnsi="MetaBookLF" w:cs="Times New Roman"/>
          <w:b/>
        </w:rPr>
      </w:pPr>
    </w:p>
    <w:p w14:paraId="421D0FEE"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6FF8EA09"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Lieder</w:t>
      </w:r>
    </w:p>
    <w:p w14:paraId="3B374D89" w14:textId="77777777" w:rsidR="00307714" w:rsidRPr="00307714" w:rsidRDefault="00307714" w:rsidP="00307714">
      <w:pPr>
        <w:spacing w:after="0" w:line="240" w:lineRule="auto"/>
        <w:contextualSpacing/>
        <w:rPr>
          <w:rFonts w:ascii="MetaBookLF" w:eastAsia="Calibri" w:hAnsi="MetaBookLF" w:cs="Times New Roman"/>
        </w:rPr>
      </w:pPr>
      <w:r w:rsidRPr="00307714">
        <w:rPr>
          <w:rFonts w:ascii="MetaBookLF" w:eastAsia="Calibri" w:hAnsi="MetaBookLF" w:cs="Times New Roman"/>
        </w:rPr>
        <w:t>Brot, das die Hoffnung nährt, GL 378</w:t>
      </w:r>
    </w:p>
    <w:p w14:paraId="53A65AC2" w14:textId="77777777" w:rsidR="00307714" w:rsidRPr="00307714" w:rsidRDefault="00307714" w:rsidP="00307714">
      <w:pPr>
        <w:spacing w:after="0" w:line="240" w:lineRule="auto"/>
        <w:contextualSpacing/>
        <w:rPr>
          <w:rFonts w:ascii="MetaBookLF" w:eastAsia="Calibri" w:hAnsi="MetaBookLF" w:cs="Times New Roman"/>
        </w:rPr>
      </w:pPr>
      <w:r w:rsidRPr="00307714">
        <w:rPr>
          <w:rFonts w:ascii="MetaBookLF" w:eastAsia="Calibri" w:hAnsi="MetaBookLF" w:cs="Times New Roman"/>
        </w:rPr>
        <w:t xml:space="preserve">Wenn eine alleine träumt, </w:t>
      </w:r>
      <w:proofErr w:type="gramStart"/>
      <w:r w:rsidRPr="00307714">
        <w:rPr>
          <w:rFonts w:ascii="MetaBookLF" w:eastAsia="Calibri" w:hAnsi="MetaBookLF" w:cs="Times New Roman"/>
        </w:rPr>
        <w:t>Troubadour  673</w:t>
      </w:r>
      <w:proofErr w:type="gramEnd"/>
      <w:r w:rsidRPr="00307714">
        <w:rPr>
          <w:rFonts w:ascii="MetaBookLF" w:eastAsia="Calibri" w:hAnsi="MetaBookLF" w:cs="Times New Roman"/>
        </w:rPr>
        <w:t xml:space="preserve"> </w:t>
      </w:r>
    </w:p>
    <w:p w14:paraId="2FF4A416" w14:textId="77777777" w:rsidR="00307714" w:rsidRPr="00307714" w:rsidRDefault="00307714" w:rsidP="00307714">
      <w:pPr>
        <w:spacing w:after="0" w:line="240" w:lineRule="auto"/>
        <w:contextualSpacing/>
        <w:rPr>
          <w:rFonts w:ascii="MetaBookLF" w:eastAsia="Calibri" w:hAnsi="MetaBookLF" w:cs="Times New Roman"/>
        </w:rPr>
      </w:pPr>
      <w:r w:rsidRPr="00307714">
        <w:rPr>
          <w:rFonts w:ascii="MetaBookLF" w:eastAsia="Calibri" w:hAnsi="MetaBookLF" w:cs="Times New Roman"/>
        </w:rPr>
        <w:t>Andere Lieder wollen wir singen, Segen 5</w:t>
      </w:r>
    </w:p>
    <w:p w14:paraId="5747B123" w14:textId="77777777" w:rsidR="00307714" w:rsidRPr="00307714" w:rsidRDefault="00307714" w:rsidP="00307714">
      <w:pPr>
        <w:spacing w:after="0" w:line="240" w:lineRule="auto"/>
        <w:contextualSpacing/>
        <w:rPr>
          <w:rFonts w:ascii="MetaBookLF" w:eastAsia="Calibri" w:hAnsi="MetaBookLF" w:cs="Times New Roman"/>
        </w:rPr>
      </w:pPr>
      <w:proofErr w:type="spellStart"/>
      <w:r w:rsidRPr="00307714">
        <w:rPr>
          <w:rFonts w:ascii="MetaBookLF" w:eastAsia="Calibri" w:hAnsi="MetaBookLF" w:cs="Times New Roman"/>
        </w:rPr>
        <w:t>Caminando</w:t>
      </w:r>
      <w:proofErr w:type="spellEnd"/>
      <w:r w:rsidRPr="00307714">
        <w:rPr>
          <w:rFonts w:ascii="MetaBookLF" w:eastAsia="Calibri" w:hAnsi="MetaBookLF" w:cs="Times New Roman"/>
        </w:rPr>
        <w:t xml:space="preserve"> </w:t>
      </w:r>
      <w:proofErr w:type="spellStart"/>
      <w:r w:rsidRPr="00307714">
        <w:rPr>
          <w:rFonts w:ascii="MetaBookLF" w:eastAsia="Calibri" w:hAnsi="MetaBookLF" w:cs="Times New Roman"/>
        </w:rPr>
        <w:t>va</w:t>
      </w:r>
      <w:proofErr w:type="spellEnd"/>
      <w:r w:rsidRPr="00307714">
        <w:rPr>
          <w:rFonts w:ascii="MetaBookLF" w:eastAsia="Calibri" w:hAnsi="MetaBookLF" w:cs="Times New Roman"/>
        </w:rPr>
        <w:t xml:space="preserve"> – Leben lebt vom Aufbruch, Segen 9</w:t>
      </w:r>
    </w:p>
    <w:p w14:paraId="7463810D" w14:textId="77777777" w:rsidR="00307714" w:rsidRPr="00307714" w:rsidRDefault="00307714" w:rsidP="00307714">
      <w:pPr>
        <w:spacing w:after="0" w:line="240" w:lineRule="auto"/>
        <w:contextualSpacing/>
        <w:rPr>
          <w:rFonts w:ascii="MetaBookLF" w:eastAsia="Calibri" w:hAnsi="MetaBookLF" w:cs="Times New Roman"/>
        </w:rPr>
      </w:pPr>
      <w:r w:rsidRPr="00307714">
        <w:rPr>
          <w:rFonts w:ascii="MetaBookLF" w:eastAsia="Calibri" w:hAnsi="MetaBookLF" w:cs="Times New Roman"/>
        </w:rPr>
        <w:t>Brich mit den Hungrigen dein Brot, Segen 238</w:t>
      </w:r>
    </w:p>
    <w:p w14:paraId="285ABACC"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Komm, </w:t>
      </w:r>
      <w:proofErr w:type="spellStart"/>
      <w:r w:rsidRPr="00307714">
        <w:rPr>
          <w:rFonts w:ascii="MetaBookLF" w:eastAsia="Calibri" w:hAnsi="MetaBookLF" w:cs="Times New Roman"/>
        </w:rPr>
        <w:t>heilger</w:t>
      </w:r>
      <w:proofErr w:type="spellEnd"/>
      <w:r w:rsidRPr="00307714">
        <w:rPr>
          <w:rFonts w:ascii="MetaBookLF" w:eastAsia="Calibri" w:hAnsi="MetaBookLF" w:cs="Times New Roman"/>
        </w:rPr>
        <w:t xml:space="preserve"> Geist, der Leben schafft, Gl 342</w:t>
      </w:r>
    </w:p>
    <w:p w14:paraId="3BBCED51" w14:textId="77777777" w:rsidR="00307714" w:rsidRPr="00307714" w:rsidRDefault="00307714" w:rsidP="00307714">
      <w:pPr>
        <w:spacing w:after="0" w:line="240" w:lineRule="auto"/>
        <w:contextualSpacing/>
        <w:rPr>
          <w:rFonts w:ascii="MetaBookLF" w:eastAsia="Calibri" w:hAnsi="MetaBookLF" w:cs="Times New Roman"/>
        </w:rPr>
      </w:pPr>
      <w:r w:rsidRPr="00307714">
        <w:rPr>
          <w:rFonts w:ascii="MetaBookLF" w:eastAsia="Calibri" w:hAnsi="MetaBookLF" w:cs="Times New Roman"/>
        </w:rPr>
        <w:t xml:space="preserve">Komm, </w:t>
      </w:r>
      <w:proofErr w:type="spellStart"/>
      <w:r w:rsidRPr="00307714">
        <w:rPr>
          <w:rFonts w:ascii="MetaBookLF" w:eastAsia="Calibri" w:hAnsi="MetaBookLF" w:cs="Times New Roman"/>
        </w:rPr>
        <w:t>heil’ger</w:t>
      </w:r>
      <w:proofErr w:type="spellEnd"/>
      <w:r w:rsidRPr="00307714">
        <w:rPr>
          <w:rFonts w:ascii="MetaBookLF" w:eastAsia="Calibri" w:hAnsi="MetaBookLF" w:cs="Times New Roman"/>
        </w:rPr>
        <w:t xml:space="preserve"> Geist, mit deiner Kraft, Segen 535</w:t>
      </w:r>
    </w:p>
    <w:p w14:paraId="59E901A9" w14:textId="77777777" w:rsidR="00307714" w:rsidRPr="00307714" w:rsidRDefault="00307714" w:rsidP="00307714">
      <w:pPr>
        <w:spacing w:after="0" w:line="240" w:lineRule="auto"/>
        <w:contextualSpacing/>
        <w:rPr>
          <w:rFonts w:ascii="MetaBookLF" w:eastAsia="Calibri" w:hAnsi="MetaBookLF" w:cs="Times New Roman"/>
        </w:rPr>
      </w:pPr>
      <w:r w:rsidRPr="00307714">
        <w:rPr>
          <w:rFonts w:ascii="MetaBookLF" w:eastAsia="Calibri" w:hAnsi="MetaBookLF" w:cs="Times New Roman"/>
        </w:rPr>
        <w:t>Wenn wir das Leben teilen Gl 474</w:t>
      </w:r>
    </w:p>
    <w:p w14:paraId="5AF183F0" w14:textId="77777777" w:rsidR="00307714" w:rsidRPr="00307714" w:rsidRDefault="00307714" w:rsidP="00307714">
      <w:pPr>
        <w:spacing w:after="0" w:line="240" w:lineRule="auto"/>
        <w:contextualSpacing/>
        <w:rPr>
          <w:rFonts w:ascii="MetaBookLF" w:eastAsia="Calibri" w:hAnsi="MetaBookLF" w:cs="Times New Roman"/>
        </w:rPr>
      </w:pPr>
      <w:r w:rsidRPr="00307714">
        <w:rPr>
          <w:rFonts w:ascii="MetaBookLF" w:eastAsia="Calibri" w:hAnsi="MetaBookLF" w:cs="Times New Roman"/>
        </w:rPr>
        <w:t>Bewahre uns Gott, GL 453</w:t>
      </w:r>
    </w:p>
    <w:p w14:paraId="7E5F7C54" w14:textId="77777777" w:rsidR="00307714" w:rsidRPr="00307714" w:rsidRDefault="00307714" w:rsidP="00307714">
      <w:pPr>
        <w:spacing w:after="0" w:line="240" w:lineRule="auto"/>
        <w:rPr>
          <w:rFonts w:ascii="MetaBookLF" w:eastAsia="Calibri" w:hAnsi="MetaBookLF" w:cs="Times New Roman"/>
          <w:b/>
        </w:rPr>
      </w:pPr>
    </w:p>
    <w:p w14:paraId="3031A32B"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7B4D7DD0"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Impuls zum Beginn</w:t>
      </w:r>
    </w:p>
    <w:p w14:paraId="66E0828E"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Mancherorts in Bolivien entstanden in den 60er Jahren des letzten Jahrhunderts Basisgemeinden. Die Menschen teilen darin Glauben und Leben miteinander. Da begannen Menschen, die Befreiungsgeschichten der Bibel ernsthaft ins Leben zu übersetzen. Die Bibel bekam politische Sprengkraft. Das ging nur im Miteinander derjenigen, die sich im wahrsten Sinne des Wortes von der Bibel anstiften ließen zum Leben.</w:t>
      </w:r>
    </w:p>
    <w:p w14:paraId="4DFD744D" w14:textId="77777777" w:rsidR="00307714" w:rsidRPr="00307714" w:rsidRDefault="00307714" w:rsidP="00307714">
      <w:pPr>
        <w:spacing w:after="0" w:line="240" w:lineRule="auto"/>
        <w:rPr>
          <w:rFonts w:ascii="MetaBookLF" w:eastAsia="Calibri" w:hAnsi="MetaBookLF" w:cs="Times New Roman"/>
          <w:b/>
        </w:rPr>
      </w:pPr>
    </w:p>
    <w:p w14:paraId="0F638B56"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78E52227"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Einleitung zum Bibeltext</w:t>
      </w:r>
    </w:p>
    <w:p w14:paraId="095C300D"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Der Apostel Paulus ist auf seiner zweiten Missionsreise, die ihn erstmals von Asien nach Europa führt, in Philippi, in Mazedonien gelandet. Philippi war eine römische Kolonie mit verschiedenen Religionen, Anhänger und Anhängerinnen griechischer, römischer und mazedonischer Kulte. „Gottesfürchtige“ nennt Lukas diejenigen, die mit dem jüdischen Glauben sympathisierten.</w:t>
      </w:r>
    </w:p>
    <w:p w14:paraId="30AC1C32"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In Philippi stieß Paulus auf eine Gruppe von Frauen, die sich unter freiem Himmel an einem Fluss zum Gebet versammelt hatten. Unter ihnen war Lydia. Ihr Name besagt, dass sie aus Lydien stammte, einer Landschaft in Kleinasien, der heutigen Türkei. </w:t>
      </w:r>
    </w:p>
    <w:p w14:paraId="55C269DA" w14:textId="77777777" w:rsidR="00307714" w:rsidRPr="00307714" w:rsidRDefault="00307714" w:rsidP="00307714">
      <w:pPr>
        <w:spacing w:after="0" w:line="240" w:lineRule="auto"/>
        <w:rPr>
          <w:rFonts w:ascii="MetaBookLF" w:eastAsia="Calibri" w:hAnsi="MetaBookLF" w:cs="Times New Roman"/>
          <w:b/>
        </w:rPr>
      </w:pPr>
    </w:p>
    <w:p w14:paraId="1E63B92C"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72C392D1"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Bibeltext</w:t>
      </w:r>
    </w:p>
    <w:p w14:paraId="53E440DA" w14:textId="77777777" w:rsidR="00307714" w:rsidRPr="00307714" w:rsidRDefault="00307714" w:rsidP="00307714">
      <w:pPr>
        <w:spacing w:after="0" w:line="240" w:lineRule="auto"/>
        <w:rPr>
          <w:rFonts w:ascii="MetaBookLF" w:eastAsia="Calibri" w:hAnsi="MetaBookLF" w:cs="Times New Roman"/>
        </w:rPr>
      </w:pPr>
      <w:proofErr w:type="spellStart"/>
      <w:r w:rsidRPr="00307714">
        <w:rPr>
          <w:rFonts w:ascii="MetaBookLF" w:eastAsia="Calibri" w:hAnsi="MetaBookLF" w:cs="Times New Roman"/>
        </w:rPr>
        <w:t>Apg</w:t>
      </w:r>
      <w:proofErr w:type="spellEnd"/>
      <w:r w:rsidRPr="00307714">
        <w:rPr>
          <w:rFonts w:ascii="MetaBookLF" w:eastAsia="Calibri" w:hAnsi="MetaBookLF" w:cs="Times New Roman"/>
        </w:rPr>
        <w:t xml:space="preserve"> 16, 13 – 15.40</w:t>
      </w:r>
    </w:p>
    <w:p w14:paraId="61A88F74"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lastRenderedPageBreak/>
        <w:t xml:space="preserve">BAUSTEIN </w:t>
      </w:r>
    </w:p>
    <w:p w14:paraId="1A94307B"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Impuls zum Austausch</w:t>
      </w:r>
    </w:p>
    <w:p w14:paraId="4214A245" w14:textId="77777777" w:rsidR="00307714" w:rsidRPr="00307714" w:rsidRDefault="00307714" w:rsidP="00307714">
      <w:pPr>
        <w:tabs>
          <w:tab w:val="left" w:pos="3203"/>
        </w:tabs>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Lydia handelte mit Purpur, dem teuersten Stoff überhaupt. Sie war sicher sehr wohlhabend und als Unternehmerin eine finanziell unabhängige Frau, Herrin im eigenen Haus. Von ihr ging es aus, dass alle im Haus sich taufen ließen. Sie lädt Paulus und seine Begleiter ins Haus ein, zu ihr kommen sie auch nach ihrem Gefängnisaufenthalt, um sich zu verabschieden. Lydia übernimmt hier die Rolle, die in der römischen Familie dem Familienvater zusteht. Sie hat auch die Leitung der neuen christlichen Hausgemeinschaft. </w:t>
      </w:r>
    </w:p>
    <w:p w14:paraId="2CA204C3" w14:textId="77777777" w:rsidR="00307714" w:rsidRPr="00307714" w:rsidRDefault="00307714" w:rsidP="00307714">
      <w:pPr>
        <w:spacing w:after="0" w:line="240" w:lineRule="auto"/>
        <w:contextualSpacing/>
        <w:rPr>
          <w:rFonts w:ascii="MetaBookLF" w:eastAsia="Calibri" w:hAnsi="MetaBookLF" w:cs="Times New Roman"/>
        </w:rPr>
      </w:pPr>
      <w:r w:rsidRPr="00307714">
        <w:rPr>
          <w:rFonts w:ascii="MetaBookLF" w:eastAsia="Calibri" w:hAnsi="MetaBookLF" w:cs="Times New Roman"/>
        </w:rPr>
        <w:t xml:space="preserve">Doña Antonia, die sich am Projekt des MISEREOR-Partners Caritas Pastoral </w:t>
      </w:r>
      <w:proofErr w:type="spellStart"/>
      <w:r w:rsidRPr="00307714">
        <w:rPr>
          <w:rFonts w:ascii="MetaBookLF" w:eastAsia="Calibri" w:hAnsi="MetaBookLF" w:cs="Times New Roman"/>
        </w:rPr>
        <w:t>Social</w:t>
      </w:r>
      <w:proofErr w:type="spellEnd"/>
      <w:r w:rsidRPr="00307714">
        <w:rPr>
          <w:rFonts w:ascii="MetaBookLF" w:eastAsia="Calibri" w:hAnsi="MetaBookLF" w:cs="Times New Roman"/>
        </w:rPr>
        <w:t xml:space="preserve"> Reyes beteiligt, sagt: „Ich habe durch die Arbeit mit dem Projekt gelernt, meine Ernte zu verbessern und gleichzeitig die Umwelt zu schützen. Wir sind gesünder, weil wir als Familie fast nur das konsumieren, was wir anbauen. Durch die Vielfalt der Pflanzen in unserem Garten leben wir in Fülle. Mit dem Projekt und unserer Frauen-Vereinigung habe ich neu gelernt, meine Arbeit zu schätzen.“</w:t>
      </w:r>
    </w:p>
    <w:p w14:paraId="5E9D828E" w14:textId="77777777" w:rsidR="00307714" w:rsidRPr="00307714" w:rsidRDefault="00307714" w:rsidP="00307714">
      <w:pPr>
        <w:spacing w:after="0" w:line="240" w:lineRule="auto"/>
        <w:rPr>
          <w:rFonts w:ascii="MetaBookLF" w:eastAsia="Calibri" w:hAnsi="MetaBookLF" w:cs="Times New Roman"/>
          <w:b/>
        </w:rPr>
      </w:pPr>
    </w:p>
    <w:p w14:paraId="5BA679FF"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Ich lade sie ein, dass wir uns zu folgenden Fragen austauschen:</w:t>
      </w:r>
    </w:p>
    <w:p w14:paraId="1CA30182" w14:textId="77777777" w:rsidR="00307714" w:rsidRPr="00307714" w:rsidRDefault="00307714" w:rsidP="00307714">
      <w:pPr>
        <w:spacing w:after="0" w:line="240" w:lineRule="auto"/>
        <w:contextualSpacing/>
        <w:rPr>
          <w:rFonts w:ascii="MetaBookLF" w:eastAsia="Calibri" w:hAnsi="MetaBookLF" w:cs="Times New Roman"/>
        </w:rPr>
      </w:pPr>
    </w:p>
    <w:p w14:paraId="347D91D9"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Was bewegt mich, wenn ich die Geschichten von Lydia und Antonia höre?</w:t>
      </w:r>
    </w:p>
    <w:p w14:paraId="5050FF75"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Was bedeutet es mir, mich mit anderen gemeinsam zu organisieren?</w:t>
      </w:r>
    </w:p>
    <w:p w14:paraId="4E650C3C" w14:textId="77777777" w:rsidR="00307714" w:rsidRPr="00307714" w:rsidRDefault="00307714" w:rsidP="00307714">
      <w:pPr>
        <w:numPr>
          <w:ilvl w:val="0"/>
          <w:numId w:val="3"/>
        </w:numPr>
        <w:spacing w:after="0" w:line="240" w:lineRule="auto"/>
        <w:contextualSpacing/>
        <w:rPr>
          <w:rFonts w:ascii="MetaBookLF" w:eastAsia="Calibri" w:hAnsi="MetaBookLF" w:cs="Times New Roman"/>
        </w:rPr>
      </w:pPr>
      <w:r w:rsidRPr="00307714">
        <w:rPr>
          <w:rFonts w:ascii="MetaBookLF" w:eastAsia="Calibri" w:hAnsi="MetaBookLF" w:cs="Times New Roman"/>
        </w:rPr>
        <w:t>Wofür will ich in Kirche und Gesellschaft einstehen?</w:t>
      </w:r>
    </w:p>
    <w:p w14:paraId="159346BF" w14:textId="77777777" w:rsidR="00307714" w:rsidRPr="00307714" w:rsidRDefault="00307714" w:rsidP="00307714">
      <w:pPr>
        <w:spacing w:after="0" w:line="240" w:lineRule="auto"/>
        <w:rPr>
          <w:rFonts w:ascii="MetaBookLF" w:eastAsia="Calibri" w:hAnsi="MetaBookLF" w:cs="Times New Roman"/>
          <w:b/>
        </w:rPr>
      </w:pPr>
    </w:p>
    <w:p w14:paraId="4E0DC4E8"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 xml:space="preserve">BAUSTEIN </w:t>
      </w:r>
    </w:p>
    <w:p w14:paraId="0147E8FA"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Fürbittgebet</w:t>
      </w:r>
    </w:p>
    <w:p w14:paraId="3EC1797D" w14:textId="77777777" w:rsidR="00307714" w:rsidRPr="00307714" w:rsidRDefault="00307714" w:rsidP="00307714">
      <w:pPr>
        <w:spacing w:after="0" w:line="240" w:lineRule="auto"/>
        <w:rPr>
          <w:rFonts w:ascii="MetaBookLF" w:eastAsia="Calibri" w:hAnsi="MetaBookLF" w:cs="Times New Roman"/>
        </w:rPr>
      </w:pPr>
    </w:p>
    <w:p w14:paraId="1F5E92DF"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b/>
        </w:rPr>
        <w:t>S:</w:t>
      </w:r>
      <w:r w:rsidRPr="00307714">
        <w:rPr>
          <w:rFonts w:ascii="MetaBookLF" w:eastAsia="Calibri" w:hAnsi="MetaBookLF" w:cs="Times New Roman"/>
        </w:rPr>
        <w:t xml:space="preserve"> Jesus Christus, Du hast allen Menschen Leben in Fülle verheißen. In Deinem Geist dürfen wir mitwirken an einer gerechteren Welt. </w:t>
      </w:r>
    </w:p>
    <w:p w14:paraId="0A352784"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Ruf: Jesus Christ, Feuer, das die Nacht erhellt (Refrain GL 474)</w:t>
      </w:r>
    </w:p>
    <w:p w14:paraId="3439B6C4" w14:textId="77777777" w:rsidR="00307714" w:rsidRPr="00307714" w:rsidRDefault="00307714" w:rsidP="00307714">
      <w:pPr>
        <w:spacing w:after="0" w:line="240" w:lineRule="auto"/>
        <w:rPr>
          <w:rFonts w:ascii="MetaBookLF" w:eastAsia="Calibri" w:hAnsi="MetaBookLF" w:cs="Times New Roman"/>
        </w:rPr>
      </w:pPr>
    </w:p>
    <w:p w14:paraId="25253F71"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Wir bitten Dich für die Menschen, die unter Gewalt und Unterdrückung leiden.</w:t>
      </w:r>
    </w:p>
    <w:p w14:paraId="20FF9B68"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A Ruf </w:t>
      </w:r>
    </w:p>
    <w:p w14:paraId="08F9B7F5" w14:textId="77777777" w:rsidR="00307714" w:rsidRPr="00307714" w:rsidRDefault="00307714" w:rsidP="00307714">
      <w:pPr>
        <w:spacing w:after="0" w:line="240" w:lineRule="auto"/>
        <w:rPr>
          <w:rFonts w:ascii="MetaBookLF" w:eastAsia="Calibri" w:hAnsi="MetaBookLF" w:cs="Times New Roman"/>
        </w:rPr>
      </w:pPr>
    </w:p>
    <w:p w14:paraId="6F12D6F1"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Wir bitten Dich für die Menschen, die sich nicht ausreichend ernähren und versorgen können.</w:t>
      </w:r>
    </w:p>
    <w:p w14:paraId="40CCCA72"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A Ruf </w:t>
      </w:r>
    </w:p>
    <w:p w14:paraId="0B7F4AAA" w14:textId="77777777" w:rsidR="00307714" w:rsidRPr="00307714" w:rsidRDefault="00307714" w:rsidP="00307714">
      <w:pPr>
        <w:spacing w:after="0" w:line="240" w:lineRule="auto"/>
        <w:rPr>
          <w:rFonts w:ascii="MetaBookLF" w:eastAsia="Calibri" w:hAnsi="MetaBookLF" w:cs="Times New Roman"/>
        </w:rPr>
      </w:pPr>
    </w:p>
    <w:p w14:paraId="2D6007AB"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Wir bitten dich für die Frauen und Mädchen, denen Bildung verwehrt wird, weil sie Frauen sind.</w:t>
      </w:r>
    </w:p>
    <w:p w14:paraId="5812EF88"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A Ruf </w:t>
      </w:r>
    </w:p>
    <w:p w14:paraId="697C0806" w14:textId="77777777" w:rsidR="00307714" w:rsidRPr="00307714" w:rsidRDefault="00307714" w:rsidP="00307714">
      <w:pPr>
        <w:spacing w:after="0" w:line="240" w:lineRule="auto"/>
        <w:rPr>
          <w:rFonts w:ascii="MetaBookLF" w:eastAsia="Calibri" w:hAnsi="MetaBookLF" w:cs="Times New Roman"/>
        </w:rPr>
      </w:pPr>
    </w:p>
    <w:p w14:paraId="564CC34B"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Wir bitten Dich für die Frauen und Mädchen, die sich aufgemacht haben, ihren Weg zu gehen.</w:t>
      </w:r>
    </w:p>
    <w:p w14:paraId="59ECEA6A"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A Ruf </w:t>
      </w:r>
    </w:p>
    <w:p w14:paraId="70E9BA00" w14:textId="77777777" w:rsidR="00307714" w:rsidRPr="00307714" w:rsidRDefault="00307714" w:rsidP="00307714">
      <w:pPr>
        <w:spacing w:after="0" w:line="240" w:lineRule="auto"/>
        <w:rPr>
          <w:rFonts w:ascii="MetaBookLF" w:eastAsia="Calibri" w:hAnsi="MetaBookLF" w:cs="Times New Roman"/>
          <w:b/>
        </w:rPr>
      </w:pPr>
    </w:p>
    <w:p w14:paraId="51917581"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Baustein</w:t>
      </w:r>
    </w:p>
    <w:p w14:paraId="5455B818"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Vater unser</w:t>
      </w:r>
    </w:p>
    <w:p w14:paraId="77844F93" w14:textId="77777777" w:rsidR="00307714" w:rsidRPr="00307714" w:rsidRDefault="00307714" w:rsidP="00307714">
      <w:pPr>
        <w:spacing w:after="0" w:line="240" w:lineRule="auto"/>
        <w:rPr>
          <w:rFonts w:ascii="MetaBookLF" w:eastAsia="Calibri" w:hAnsi="MetaBookLF" w:cs="Times New Roman"/>
          <w:b/>
        </w:rPr>
      </w:pPr>
    </w:p>
    <w:p w14:paraId="531E8EBF" w14:textId="77777777" w:rsidR="00307714" w:rsidRDefault="00307714">
      <w:pPr>
        <w:spacing w:after="200" w:line="276" w:lineRule="auto"/>
        <w:rPr>
          <w:rFonts w:ascii="MetaBookLF" w:eastAsia="Calibri" w:hAnsi="MetaBookLF" w:cs="Arial"/>
          <w:b/>
        </w:rPr>
      </w:pPr>
      <w:r>
        <w:rPr>
          <w:rFonts w:ascii="MetaBookLF" w:eastAsia="Calibri" w:hAnsi="MetaBookLF" w:cs="Arial"/>
          <w:b/>
        </w:rPr>
        <w:br w:type="page"/>
      </w:r>
    </w:p>
    <w:p w14:paraId="29EDB8F5" w14:textId="597AB27F"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lastRenderedPageBreak/>
        <w:t>BAUSTEIN</w:t>
      </w:r>
    </w:p>
    <w:p w14:paraId="1FDD60E7" w14:textId="77777777" w:rsidR="00307714" w:rsidRPr="00307714" w:rsidRDefault="00307714" w:rsidP="00307714">
      <w:pPr>
        <w:spacing w:after="0" w:line="240" w:lineRule="auto"/>
        <w:rPr>
          <w:rFonts w:ascii="MetaBookLF" w:eastAsia="Calibri" w:hAnsi="MetaBookLF" w:cs="Arial"/>
          <w:b/>
        </w:rPr>
      </w:pPr>
      <w:r w:rsidRPr="00307714">
        <w:rPr>
          <w:rFonts w:ascii="MetaBookLF" w:eastAsia="Calibri" w:hAnsi="MetaBookLF" w:cs="Arial"/>
          <w:b/>
        </w:rPr>
        <w:t>Aktion</w:t>
      </w:r>
    </w:p>
    <w:p w14:paraId="0ADB45DA" w14:textId="77777777" w:rsidR="00307714" w:rsidRPr="00307714" w:rsidRDefault="00307714" w:rsidP="00307714">
      <w:pPr>
        <w:spacing w:after="0" w:line="240" w:lineRule="auto"/>
        <w:rPr>
          <w:rFonts w:ascii="MetaBookLF" w:eastAsia="Calibri" w:hAnsi="MetaBookLF" w:cs="Times New Roman"/>
        </w:rPr>
      </w:pPr>
      <w:r w:rsidRPr="00307714">
        <w:rPr>
          <w:rFonts w:ascii="MetaBookLF" w:eastAsia="Calibri" w:hAnsi="MetaBookLF" w:cs="Times New Roman"/>
        </w:rPr>
        <w:t xml:space="preserve">Brot und Saft werden miteinander geteilt. Beim Weiterreichen sprechen alle: </w:t>
      </w:r>
    </w:p>
    <w:p w14:paraId="697D47C0" w14:textId="19137E0F" w:rsidR="00307714" w:rsidRDefault="00307714" w:rsidP="00307714">
      <w:r w:rsidRPr="00307714">
        <w:rPr>
          <w:rFonts w:ascii="MetaBookLF" w:eastAsia="Calibri" w:hAnsi="MetaBookLF" w:cs="Times New Roman"/>
          <w:b/>
        </w:rPr>
        <w:t>A:</w:t>
      </w:r>
      <w:r w:rsidRPr="00307714">
        <w:rPr>
          <w:rFonts w:ascii="MetaBookLF" w:eastAsia="Calibri" w:hAnsi="MetaBookLF" w:cs="Times New Roman"/>
        </w:rPr>
        <w:t xml:space="preserve"> Zur Freiheit hat Dich Christus befreit </w:t>
      </w:r>
      <w:r w:rsidRPr="00307714">
        <w:rPr>
          <w:rFonts w:ascii="MetaBookLF" w:eastAsia="Calibri" w:hAnsi="MetaBookLF" w:cs="Times New Roman"/>
          <w:i/>
        </w:rPr>
        <w:t>(Gal 3,14).</w:t>
      </w:r>
    </w:p>
    <w:p w14:paraId="5FB8E67F" w14:textId="77777777" w:rsidR="00AD53EF" w:rsidRPr="008424EE" w:rsidRDefault="008424EE" w:rsidP="008424EE">
      <w:pPr>
        <w:tabs>
          <w:tab w:val="left" w:pos="3960"/>
        </w:tabs>
      </w:pPr>
      <w:bookmarkStart w:id="7" w:name="_GoBack"/>
      <w:bookmarkEnd w:id="7"/>
      <w:r>
        <w:tab/>
      </w:r>
    </w:p>
    <w:sectPr w:rsidR="00AD53EF" w:rsidRPr="008424EE" w:rsidSect="00307714">
      <w:headerReference w:type="default" r:id="rId11"/>
      <w:footerReference w:type="default" r:id="rId12"/>
      <w:pgSz w:w="11906" w:h="16838"/>
      <w:pgMar w:top="2835"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0822" w14:textId="77777777" w:rsidR="004C6C86" w:rsidRDefault="004C6C86" w:rsidP="004F6F1A">
      <w:pPr>
        <w:spacing w:after="0" w:line="240" w:lineRule="auto"/>
      </w:pPr>
      <w:r>
        <w:separator/>
      </w:r>
    </w:p>
  </w:endnote>
  <w:endnote w:type="continuationSeparator" w:id="0">
    <w:p w14:paraId="4BA02046" w14:textId="77777777" w:rsidR="004C6C86" w:rsidRDefault="004C6C86"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da-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AA04" w14:textId="77777777" w:rsidR="00AD53EF" w:rsidRDefault="008424EE">
    <w:pPr>
      <w:pStyle w:val="Fuzeile"/>
    </w:pPr>
    <w:r>
      <w:rPr>
        <w:noProof/>
        <w:lang w:eastAsia="de-DE"/>
      </w:rPr>
      <w:drawing>
        <wp:anchor distT="0" distB="0" distL="114300" distR="114300" simplePos="0" relativeHeight="251659264" behindDoc="1" locked="0" layoutInCell="1" allowOverlap="1" wp14:anchorId="2C6F8CC1" wp14:editId="4E778B66">
          <wp:simplePos x="0" y="0"/>
          <wp:positionH relativeFrom="column">
            <wp:posOffset>-909955</wp:posOffset>
          </wp:positionH>
          <wp:positionV relativeFrom="paragraph">
            <wp:posOffset>-405765</wp:posOffset>
          </wp:positionV>
          <wp:extent cx="7560000" cy="1206667"/>
          <wp:effectExtent l="0" t="0" r="9525" b="12700"/>
          <wp:wrapNone/>
          <wp:docPr id="3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06667"/>
                  </a:xfrm>
                  <a:prstGeom prst="rect">
                    <a:avLst/>
                  </a:prstGeom>
                </pic:spPr>
              </pic:pic>
            </a:graphicData>
          </a:graphic>
          <wp14:sizeRelH relativeFrom="page">
            <wp14:pctWidth>0</wp14:pctWidth>
          </wp14:sizeRelH>
          <wp14:sizeRelV relativeFrom="page">
            <wp14:pctHeight>0</wp14:pctHeight>
          </wp14:sizeRelV>
        </wp:anchor>
      </w:drawing>
    </w:r>
  </w:p>
  <w:p w14:paraId="14F625DC" w14:textId="77777777" w:rsidR="004F6F1A" w:rsidRDefault="004F6F1A" w:rsidP="00114180">
    <w:pPr>
      <w:pStyle w:val="Fuzeile"/>
      <w:rPr>
        <w:szCs w:val="16"/>
      </w:rPr>
    </w:pPr>
  </w:p>
  <w:p w14:paraId="42172A8F" w14:textId="77777777"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DDB9" w14:textId="77777777" w:rsidR="004C6C86" w:rsidRDefault="004C6C86" w:rsidP="004F6F1A">
      <w:pPr>
        <w:spacing w:after="0" w:line="240" w:lineRule="auto"/>
      </w:pPr>
      <w:r>
        <w:separator/>
      </w:r>
    </w:p>
  </w:footnote>
  <w:footnote w:type="continuationSeparator" w:id="0">
    <w:p w14:paraId="628CC712" w14:textId="77777777" w:rsidR="004C6C86" w:rsidRDefault="004C6C86" w:rsidP="004F6F1A">
      <w:pPr>
        <w:spacing w:after="0" w:line="240" w:lineRule="auto"/>
      </w:pPr>
      <w:r>
        <w:continuationSeparator/>
      </w:r>
    </w:p>
  </w:footnote>
  <w:footnote w:id="1">
    <w:p w14:paraId="1BD7D254" w14:textId="77777777" w:rsidR="00307714" w:rsidRPr="006E42E4" w:rsidRDefault="00307714" w:rsidP="00307714">
      <w:pPr>
        <w:spacing w:after="0" w:line="240" w:lineRule="auto"/>
        <w:rPr>
          <w:rFonts w:ascii="MetaBookLF" w:hAnsi="MetaBookLF"/>
          <w:sz w:val="20"/>
          <w:szCs w:val="20"/>
        </w:rPr>
      </w:pPr>
      <w:r w:rsidRPr="006E42E4">
        <w:rPr>
          <w:rStyle w:val="Funotenzeichen"/>
          <w:rFonts w:ascii="MetaBookLF" w:hAnsi="MetaBookLF"/>
          <w:sz w:val="20"/>
          <w:szCs w:val="20"/>
        </w:rPr>
        <w:footnoteRef/>
      </w:r>
      <w:r w:rsidRPr="006E42E4">
        <w:rPr>
          <w:rFonts w:ascii="MetaBookLF" w:hAnsi="MetaBookLF"/>
          <w:sz w:val="20"/>
          <w:szCs w:val="20"/>
        </w:rPr>
        <w:t xml:space="preserve"> </w:t>
      </w:r>
      <w:r w:rsidRPr="006E42E4">
        <w:rPr>
          <w:rFonts w:ascii="MetaBookLF" w:hAnsi="MetaBookLF"/>
          <w:i/>
          <w:sz w:val="20"/>
          <w:szCs w:val="20"/>
        </w:rPr>
        <w:t>https://www.dw.com/de/bitte-beten-sie-corona-krise-in-deutschland-und-bolivien/a-53918711</w:t>
      </w:r>
    </w:p>
    <w:p w14:paraId="41ACA1EE" w14:textId="77777777" w:rsidR="00307714" w:rsidRPr="006E42E4" w:rsidRDefault="00307714" w:rsidP="00307714">
      <w:pPr>
        <w:pStyle w:val="Funotentext1"/>
        <w:rPr>
          <w:rFonts w:ascii="MetaBookLF" w:hAnsi="MetaBookLF"/>
        </w:rPr>
      </w:pPr>
    </w:p>
  </w:footnote>
  <w:footnote w:id="2">
    <w:p w14:paraId="16CCF0E5" w14:textId="77777777" w:rsidR="00307714" w:rsidRPr="005D4AF9" w:rsidRDefault="00307714" w:rsidP="00307714">
      <w:pPr>
        <w:spacing w:after="0" w:line="240" w:lineRule="auto"/>
        <w:rPr>
          <w:rFonts w:ascii="MetaBookLF" w:hAnsi="MetaBookLF"/>
          <w:sz w:val="20"/>
          <w:szCs w:val="20"/>
        </w:rPr>
      </w:pPr>
      <w:r w:rsidRPr="006E42E4">
        <w:rPr>
          <w:rStyle w:val="Funotenzeichen"/>
          <w:rFonts w:ascii="MetaBookLF" w:hAnsi="MetaBookLF"/>
          <w:sz w:val="20"/>
          <w:szCs w:val="20"/>
        </w:rPr>
        <w:footnoteRef/>
      </w:r>
      <w:r w:rsidRPr="006E42E4">
        <w:rPr>
          <w:rFonts w:ascii="MetaBookLF" w:hAnsi="MetaBookLF"/>
          <w:sz w:val="20"/>
          <w:szCs w:val="20"/>
        </w:rPr>
        <w:t xml:space="preserve"> </w:t>
      </w:r>
      <w:bookmarkStart w:id="4" w:name="_Hlk49940820"/>
      <w:r w:rsidRPr="006E42E4">
        <w:rPr>
          <w:rFonts w:ascii="MetaBookLF" w:hAnsi="MetaBookLF"/>
          <w:sz w:val="20"/>
          <w:szCs w:val="20"/>
        </w:rPr>
        <w:t xml:space="preserve">„Die Welt als Schöpfung Gottes Spirituelle und ethische Aspekte unseres Daseins in der Welt“, Vorlesung an der Senioren-Universität in Luzern am 10.11.2011 </w:t>
      </w:r>
      <w:hyperlink r:id="rId1" w:history="1">
        <w:r w:rsidRPr="005D4AF9">
          <w:rPr>
            <w:rStyle w:val="Hyperlink1"/>
            <w:rFonts w:ascii="MetaBookLF" w:hAnsi="MetaBookLF"/>
            <w:color w:val="auto"/>
            <w:sz w:val="20"/>
            <w:szCs w:val="20"/>
          </w:rPr>
          <w:t>https://www.ccfmc.net/images/Die_Welt_als_Schöpfung_Gottes.pdf</w:t>
        </w:r>
      </w:hyperlink>
      <w:r w:rsidRPr="005D4AF9">
        <w:rPr>
          <w:rFonts w:ascii="MetaBookLF" w:hAnsi="MetaBookLF"/>
          <w:sz w:val="20"/>
          <w:szCs w:val="20"/>
        </w:rPr>
        <w:t>, abgerufen am 26.08.2020.</w:t>
      </w:r>
      <w:bookmarkEnd w:id="4"/>
    </w:p>
  </w:footnote>
  <w:footnote w:id="3">
    <w:p w14:paraId="4F4234F7" w14:textId="77777777" w:rsidR="00307714" w:rsidRPr="004B08EE" w:rsidRDefault="00307714" w:rsidP="00307714">
      <w:pPr>
        <w:spacing w:after="0" w:line="240" w:lineRule="auto"/>
        <w:rPr>
          <w:rFonts w:ascii="MetaBookLF" w:hAnsi="MetaBookLF"/>
          <w:sz w:val="20"/>
          <w:szCs w:val="20"/>
        </w:rPr>
      </w:pPr>
      <w:r w:rsidRPr="006E42E4">
        <w:rPr>
          <w:rStyle w:val="Funotenzeichen"/>
          <w:rFonts w:ascii="MetaBookLF" w:hAnsi="MetaBookLF"/>
          <w:sz w:val="20"/>
          <w:szCs w:val="20"/>
        </w:rPr>
        <w:footnoteRef/>
      </w:r>
      <w:r w:rsidRPr="006E42E4">
        <w:rPr>
          <w:rFonts w:ascii="MetaBookLF" w:hAnsi="MetaBookLF"/>
          <w:sz w:val="20"/>
          <w:szCs w:val="20"/>
        </w:rPr>
        <w:t xml:space="preserve"> </w:t>
      </w:r>
      <w:bookmarkStart w:id="5" w:name="_Hlk49334193"/>
      <w:r w:rsidRPr="004B08EE">
        <w:rPr>
          <w:rFonts w:ascii="MetaBookLF" w:hAnsi="MetaBookLF"/>
          <w:sz w:val="20"/>
          <w:szCs w:val="20"/>
        </w:rPr>
        <w:t xml:space="preserve">Bischof </w:t>
      </w:r>
      <w:proofErr w:type="spellStart"/>
      <w:r w:rsidRPr="004B08EE">
        <w:rPr>
          <w:rFonts w:ascii="MetaBookLF" w:hAnsi="MetaBookLF"/>
          <w:sz w:val="20"/>
          <w:szCs w:val="20"/>
        </w:rPr>
        <w:t>em</w:t>
      </w:r>
      <w:proofErr w:type="spellEnd"/>
      <w:r w:rsidRPr="004B08EE">
        <w:rPr>
          <w:rFonts w:ascii="MetaBookLF" w:hAnsi="MetaBookLF"/>
          <w:sz w:val="20"/>
          <w:szCs w:val="20"/>
        </w:rPr>
        <w:t xml:space="preserve">. Norbert </w:t>
      </w:r>
      <w:proofErr w:type="spellStart"/>
      <w:r w:rsidRPr="004B08EE">
        <w:rPr>
          <w:rFonts w:ascii="MetaBookLF" w:hAnsi="MetaBookLF"/>
          <w:sz w:val="20"/>
          <w:szCs w:val="20"/>
        </w:rPr>
        <w:t>Trelle</w:t>
      </w:r>
      <w:proofErr w:type="spellEnd"/>
      <w:r w:rsidRPr="004B08EE">
        <w:rPr>
          <w:rFonts w:ascii="MetaBookLF" w:hAnsi="MetaBookLF"/>
          <w:sz w:val="20"/>
          <w:szCs w:val="20"/>
        </w:rPr>
        <w:t xml:space="preserve"> zum 25-jährigen Bestehen der Bolivienpartnerschaft </w:t>
      </w:r>
    </w:p>
    <w:p w14:paraId="39F6D547" w14:textId="77777777" w:rsidR="00307714" w:rsidRPr="004B08EE" w:rsidRDefault="00307714" w:rsidP="00307714">
      <w:pPr>
        <w:spacing w:after="0" w:line="240" w:lineRule="auto"/>
        <w:rPr>
          <w:rFonts w:ascii="MetaBookLF" w:hAnsi="MetaBookLF"/>
          <w:sz w:val="20"/>
          <w:szCs w:val="20"/>
        </w:rPr>
      </w:pPr>
      <w:r w:rsidRPr="004B08EE">
        <w:rPr>
          <w:rFonts w:ascii="MetaBookLF" w:hAnsi="MetaBookLF"/>
          <w:sz w:val="20"/>
          <w:szCs w:val="20"/>
        </w:rPr>
        <w:t xml:space="preserve">zwischen dem Bistum Hildesheim und den Kirchen Boliviens, in: </w:t>
      </w:r>
      <w:proofErr w:type="spellStart"/>
      <w:r w:rsidRPr="004B08EE">
        <w:rPr>
          <w:rFonts w:ascii="MetaBookLF" w:eastAsia="Times New Roman" w:hAnsi="MetaBookLF" w:cs="Tahoma"/>
          <w:sz w:val="20"/>
          <w:szCs w:val="20"/>
        </w:rPr>
        <w:t>Caminando</w:t>
      </w:r>
      <w:proofErr w:type="spellEnd"/>
      <w:r w:rsidRPr="004B08EE">
        <w:rPr>
          <w:rFonts w:ascii="MetaBookLF" w:eastAsia="Times New Roman" w:hAnsi="MetaBookLF" w:cs="Tahoma"/>
          <w:sz w:val="20"/>
          <w:szCs w:val="20"/>
        </w:rPr>
        <w:t xml:space="preserve"> </w:t>
      </w:r>
      <w:proofErr w:type="spellStart"/>
      <w:r w:rsidRPr="004B08EE">
        <w:rPr>
          <w:rFonts w:ascii="MetaBookLF" w:eastAsia="Times New Roman" w:hAnsi="MetaBookLF" w:cs="Tahoma"/>
          <w:sz w:val="20"/>
          <w:szCs w:val="20"/>
        </w:rPr>
        <w:t>juntos</w:t>
      </w:r>
      <w:proofErr w:type="spellEnd"/>
      <w:r w:rsidRPr="004B08EE">
        <w:rPr>
          <w:rFonts w:ascii="MetaBookLF" w:eastAsia="Times New Roman" w:hAnsi="MetaBookLF" w:cs="Tahoma"/>
          <w:sz w:val="20"/>
          <w:szCs w:val="20"/>
        </w:rPr>
        <w:t xml:space="preserve"> - gemeinsam unterwegs. Lieder und Gebete. </w:t>
      </w:r>
      <w:proofErr w:type="spellStart"/>
      <w:r w:rsidRPr="004B08EE">
        <w:rPr>
          <w:rFonts w:ascii="MetaBookLF" w:eastAsia="Times New Roman" w:hAnsi="MetaBookLF" w:cs="Tahoma"/>
          <w:sz w:val="20"/>
          <w:szCs w:val="20"/>
        </w:rPr>
        <w:t>Hg</w:t>
      </w:r>
      <w:proofErr w:type="spellEnd"/>
      <w:r w:rsidRPr="004B08EE">
        <w:rPr>
          <w:rFonts w:ascii="MetaBookLF" w:eastAsia="Times New Roman" w:hAnsi="MetaBookLF" w:cs="Tahoma"/>
          <w:sz w:val="20"/>
          <w:szCs w:val="20"/>
        </w:rPr>
        <w:t>. Diözesanstelle Weltkirche des Bistums/Diözesanstelle Weltkirche des Bistums Hildesheim/Kommission für Partnerschaft der Bolivianischen Bischofskonferenz, Nr. 171.</w:t>
      </w:r>
    </w:p>
    <w:bookmarkEnd w:id="5"/>
    <w:p w14:paraId="4D60CDB3" w14:textId="77777777" w:rsidR="00307714" w:rsidRPr="006E42E4" w:rsidRDefault="00307714" w:rsidP="00307714">
      <w:pPr>
        <w:pStyle w:val="Funotentext1"/>
        <w:rPr>
          <w:rFonts w:ascii="MetaBookLF" w:hAnsi="MetaBookLF"/>
        </w:rPr>
      </w:pPr>
    </w:p>
  </w:footnote>
  <w:footnote w:id="4">
    <w:p w14:paraId="15C01BC1" w14:textId="77777777" w:rsidR="00307714" w:rsidRPr="006E42E4" w:rsidRDefault="00307714" w:rsidP="00307714">
      <w:pPr>
        <w:pStyle w:val="Funotentext1"/>
        <w:rPr>
          <w:rFonts w:ascii="MetaBookLF" w:hAnsi="MetaBookLF"/>
        </w:rPr>
      </w:pPr>
      <w:r w:rsidRPr="006E42E4">
        <w:rPr>
          <w:rStyle w:val="Funotenzeichen"/>
          <w:rFonts w:ascii="MetaBookLF" w:hAnsi="MetaBookLF"/>
        </w:rPr>
        <w:footnoteRef/>
      </w:r>
      <w:r w:rsidRPr="006E42E4">
        <w:rPr>
          <w:rFonts w:ascii="MetaBookLF" w:hAnsi="MetaBookLF"/>
        </w:rPr>
        <w:t xml:space="preserve"> </w:t>
      </w:r>
      <w:r>
        <w:rPr>
          <w:rFonts w:ascii="MetaBookLF" w:hAnsi="MetaBookLF"/>
          <w:i/>
        </w:rPr>
        <w:t>A</w:t>
      </w:r>
      <w:r w:rsidRPr="006E42E4">
        <w:rPr>
          <w:rFonts w:ascii="MetaBookLF" w:hAnsi="MetaBookLF"/>
          <w:i/>
        </w:rPr>
        <w:t xml:space="preserve">. K. </w:t>
      </w:r>
      <w:proofErr w:type="spellStart"/>
      <w:r w:rsidRPr="006E42E4">
        <w:rPr>
          <w:rFonts w:ascii="MetaBookLF" w:hAnsi="MetaBookLF"/>
          <w:i/>
        </w:rPr>
        <w:t>Heschel</w:t>
      </w:r>
      <w:proofErr w:type="spellEnd"/>
      <w:r w:rsidRPr="006E42E4">
        <w:rPr>
          <w:rFonts w:ascii="MetaBookLF" w:hAnsi="MetaBookLF"/>
          <w:i/>
        </w:rPr>
        <w:t xml:space="preserve">, Die Erde ist des Herrn. Die innere Welt des Juden in </w:t>
      </w:r>
      <w:proofErr w:type="gramStart"/>
      <w:r w:rsidRPr="006E42E4">
        <w:rPr>
          <w:rFonts w:ascii="MetaBookLF" w:hAnsi="MetaBookLF"/>
          <w:i/>
        </w:rPr>
        <w:t xml:space="preserve">Osteuropa, </w:t>
      </w:r>
      <w:r>
        <w:rPr>
          <w:rFonts w:ascii="MetaBookLF" w:hAnsi="MetaBookLF"/>
          <w:i/>
        </w:rPr>
        <w:t xml:space="preserve"> Neukirchen</w:t>
      </w:r>
      <w:proofErr w:type="gramEnd"/>
      <w:r>
        <w:rPr>
          <w:rFonts w:ascii="MetaBookLF" w:hAnsi="MetaBookLF"/>
          <w:i/>
        </w:rPr>
        <w:t xml:space="preserve">-Vluyn 1985, </w:t>
      </w:r>
      <w:r w:rsidRPr="006E42E4">
        <w:rPr>
          <w:rFonts w:ascii="MetaBookLF" w:hAnsi="MetaBookLF"/>
          <w:i/>
        </w:rPr>
        <w:t>S. 16.</w:t>
      </w:r>
    </w:p>
  </w:footnote>
  <w:footnote w:id="5">
    <w:p w14:paraId="05F578C8" w14:textId="77777777" w:rsidR="00307714" w:rsidRDefault="00307714" w:rsidP="00307714">
      <w:pPr>
        <w:pStyle w:val="Funotentext1"/>
      </w:pPr>
      <w:r>
        <w:rPr>
          <w:rStyle w:val="Funotenzeichen"/>
        </w:rPr>
        <w:footnoteRef/>
      </w:r>
      <w:r>
        <w:t xml:space="preserve"> </w:t>
      </w:r>
      <w:r w:rsidRPr="003C1415">
        <w:rPr>
          <w:rFonts w:ascii="MetaBookLF" w:hAnsi="MetaBookLF"/>
          <w:i/>
        </w:rPr>
        <w:t>Sekretariat Synodaler Weg Bonn 2019</w:t>
      </w:r>
      <w:r>
        <w:rPr>
          <w:rFonts w:ascii="MetaBookLF" w:hAnsi="MetaBookLF"/>
          <w:i/>
        </w:rPr>
        <w:t xml:space="preserve">, </w:t>
      </w:r>
      <w:r w:rsidRPr="00CB1101">
        <w:rPr>
          <w:rFonts w:ascii="MetaBookLF" w:hAnsi="MetaBookLF"/>
          <w:i/>
        </w:rPr>
        <w:t xml:space="preserve">mit Änderungen von B. </w:t>
      </w:r>
      <w:proofErr w:type="spellStart"/>
      <w:r w:rsidRPr="00CB1101">
        <w:rPr>
          <w:rFonts w:ascii="MetaBookLF" w:hAnsi="MetaBookLF"/>
          <w:i/>
        </w:rPr>
        <w:t>Vielhaus</w:t>
      </w:r>
      <w:proofErr w:type="spellEnd"/>
      <w:r w:rsidRPr="00CB1101">
        <w:rPr>
          <w:rFonts w:ascii="MetaBookLF" w:hAnsi="MetaBookLF"/>
          <w:i/>
        </w:rPr>
        <w:t xml:space="preserve">, U. </w:t>
      </w:r>
      <w:proofErr w:type="spellStart"/>
      <w:r w:rsidRPr="00CB1101">
        <w:rPr>
          <w:rFonts w:ascii="MetaBookLF" w:hAnsi="MetaBookLF"/>
          <w:i/>
        </w:rPr>
        <w:t>Göken</w:t>
      </w:r>
      <w:proofErr w:type="spellEnd"/>
      <w:r w:rsidRPr="00CB1101">
        <w:rPr>
          <w:rFonts w:ascii="MetaBookLF" w:hAnsi="MetaBookLF"/>
          <w:i/>
        </w:rPr>
        <w:t xml:space="preserve">-Huismann, </w:t>
      </w:r>
      <w:proofErr w:type="spellStart"/>
      <w:r w:rsidRPr="00CB1101">
        <w:rPr>
          <w:rFonts w:ascii="MetaBookLF" w:hAnsi="MetaBookLF"/>
          <w:i/>
        </w:rPr>
        <w:t>kfd</w:t>
      </w:r>
      <w:proofErr w:type="spellEnd"/>
      <w:r>
        <w:rPr>
          <w:rFonts w:ascii="MetaBookLF" w:hAnsi="MetaBookLF"/>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C775" w14:textId="77777777" w:rsidR="008424EE" w:rsidRDefault="008424EE">
    <w:pPr>
      <w:pStyle w:val="Kopfzeile"/>
    </w:pPr>
    <w:r w:rsidRPr="008424EE">
      <w:rPr>
        <w:noProof/>
      </w:rPr>
      <w:drawing>
        <wp:anchor distT="0" distB="0" distL="114300" distR="114300" simplePos="0" relativeHeight="251657216" behindDoc="1" locked="0" layoutInCell="1" allowOverlap="1" wp14:anchorId="4E39AFEA" wp14:editId="161E88B7">
          <wp:simplePos x="0" y="0"/>
          <wp:positionH relativeFrom="column">
            <wp:posOffset>-909955</wp:posOffset>
          </wp:positionH>
          <wp:positionV relativeFrom="paragraph">
            <wp:posOffset>-462915</wp:posOffset>
          </wp:positionV>
          <wp:extent cx="7560000" cy="1597500"/>
          <wp:effectExtent l="0" t="0" r="9525" b="3175"/>
          <wp:wrapNone/>
          <wp:docPr id="3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9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ED8"/>
    <w:multiLevelType w:val="hybridMultilevel"/>
    <w:tmpl w:val="A9C46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B7159"/>
    <w:multiLevelType w:val="hybridMultilevel"/>
    <w:tmpl w:val="F1586156"/>
    <w:lvl w:ilvl="0" w:tplc="77F0D4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2468C4"/>
    <w:multiLevelType w:val="hybridMultilevel"/>
    <w:tmpl w:val="C4104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DE7139"/>
    <w:multiLevelType w:val="hybridMultilevel"/>
    <w:tmpl w:val="D9E23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D66889"/>
    <w:multiLevelType w:val="hybridMultilevel"/>
    <w:tmpl w:val="44CA8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1878C2"/>
    <w:multiLevelType w:val="hybridMultilevel"/>
    <w:tmpl w:val="13783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C04CDA"/>
    <w:multiLevelType w:val="hybridMultilevel"/>
    <w:tmpl w:val="2CB6C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513A1B"/>
    <w:multiLevelType w:val="hybridMultilevel"/>
    <w:tmpl w:val="C5E81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89552C"/>
    <w:multiLevelType w:val="hybridMultilevel"/>
    <w:tmpl w:val="8FA2A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3"/>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8196A"/>
    <w:rsid w:val="001019B3"/>
    <w:rsid w:val="00114180"/>
    <w:rsid w:val="00307714"/>
    <w:rsid w:val="003D6DB1"/>
    <w:rsid w:val="00464D37"/>
    <w:rsid w:val="004C6C86"/>
    <w:rsid w:val="004F6F1A"/>
    <w:rsid w:val="00504E4B"/>
    <w:rsid w:val="005065A0"/>
    <w:rsid w:val="00527224"/>
    <w:rsid w:val="00593F73"/>
    <w:rsid w:val="005C3BBD"/>
    <w:rsid w:val="005D53CD"/>
    <w:rsid w:val="00641140"/>
    <w:rsid w:val="00667CAE"/>
    <w:rsid w:val="00767466"/>
    <w:rsid w:val="0077766F"/>
    <w:rsid w:val="007A1EA6"/>
    <w:rsid w:val="007D02F5"/>
    <w:rsid w:val="007D1545"/>
    <w:rsid w:val="00800DF6"/>
    <w:rsid w:val="00833CDC"/>
    <w:rsid w:val="008424EE"/>
    <w:rsid w:val="008B1141"/>
    <w:rsid w:val="008C75AD"/>
    <w:rsid w:val="009C06FB"/>
    <w:rsid w:val="00A510A4"/>
    <w:rsid w:val="00AC2509"/>
    <w:rsid w:val="00AD53EF"/>
    <w:rsid w:val="00B0645B"/>
    <w:rsid w:val="00B30EAF"/>
    <w:rsid w:val="00B52400"/>
    <w:rsid w:val="00BA53B6"/>
    <w:rsid w:val="00BB5F15"/>
    <w:rsid w:val="00C97D16"/>
    <w:rsid w:val="00CE2B63"/>
    <w:rsid w:val="00D931F3"/>
    <w:rsid w:val="00DA259B"/>
    <w:rsid w:val="00DC259C"/>
    <w:rsid w:val="00E01899"/>
    <w:rsid w:val="00E612A2"/>
    <w:rsid w:val="00E7249B"/>
    <w:rsid w:val="00E9694D"/>
    <w:rsid w:val="00EE4BE8"/>
    <w:rsid w:val="00F73FFC"/>
    <w:rsid w:val="00F8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yperlink1">
    <w:name w:val="Hyperlink1"/>
    <w:basedOn w:val="Absatz-Standardschriftart"/>
    <w:uiPriority w:val="99"/>
    <w:unhideWhenUsed/>
    <w:rsid w:val="00307714"/>
    <w:rPr>
      <w:color w:val="0000FF"/>
      <w:u w:val="single"/>
    </w:rPr>
  </w:style>
  <w:style w:type="paragraph" w:customStyle="1" w:styleId="Funotentext1">
    <w:name w:val="Fußnotentext1"/>
    <w:basedOn w:val="Standard"/>
    <w:next w:val="Funotentext"/>
    <w:link w:val="FunotentextZchn"/>
    <w:uiPriority w:val="99"/>
    <w:semiHidden/>
    <w:unhideWhenUsed/>
    <w:rsid w:val="00307714"/>
    <w:pPr>
      <w:spacing w:after="0" w:line="240" w:lineRule="auto"/>
    </w:pPr>
    <w:rPr>
      <w:sz w:val="20"/>
      <w:szCs w:val="20"/>
    </w:rPr>
  </w:style>
  <w:style w:type="character" w:customStyle="1" w:styleId="FunotentextZchn">
    <w:name w:val="Fußnotentext Zchn"/>
    <w:basedOn w:val="Absatz-Standardschriftart"/>
    <w:link w:val="Funotentext1"/>
    <w:uiPriority w:val="99"/>
    <w:semiHidden/>
    <w:rsid w:val="00307714"/>
    <w:rPr>
      <w:sz w:val="20"/>
      <w:szCs w:val="20"/>
    </w:rPr>
  </w:style>
  <w:style w:type="character" w:styleId="Funotenzeichen">
    <w:name w:val="footnote reference"/>
    <w:basedOn w:val="Absatz-Standardschriftart"/>
    <w:uiPriority w:val="99"/>
    <w:semiHidden/>
    <w:unhideWhenUsed/>
    <w:rsid w:val="00307714"/>
    <w:rPr>
      <w:vertAlign w:val="superscript"/>
    </w:rPr>
  </w:style>
  <w:style w:type="character" w:styleId="Hyperlink">
    <w:name w:val="Hyperlink"/>
    <w:basedOn w:val="Absatz-Standardschriftart"/>
    <w:uiPriority w:val="99"/>
    <w:semiHidden/>
    <w:unhideWhenUsed/>
    <w:rsid w:val="00307714"/>
    <w:rPr>
      <w:color w:val="05037F" w:themeColor="hyperlink"/>
      <w:u w:val="single"/>
    </w:rPr>
  </w:style>
  <w:style w:type="paragraph" w:styleId="Funotentext">
    <w:name w:val="footnote text"/>
    <w:basedOn w:val="Standard"/>
    <w:link w:val="FunotentextZchn1"/>
    <w:uiPriority w:val="99"/>
    <w:semiHidden/>
    <w:unhideWhenUsed/>
    <w:rsid w:val="00307714"/>
    <w:pPr>
      <w:spacing w:after="0" w:line="240" w:lineRule="auto"/>
    </w:pPr>
    <w:rPr>
      <w:sz w:val="20"/>
      <w:szCs w:val="20"/>
    </w:rPr>
  </w:style>
  <w:style w:type="character" w:customStyle="1" w:styleId="FunotentextZchn1">
    <w:name w:val="Fußnotentext Zchn1"/>
    <w:basedOn w:val="Absatz-Standardschriftart"/>
    <w:link w:val="Funotentext"/>
    <w:uiPriority w:val="99"/>
    <w:semiHidden/>
    <w:rsid w:val="003077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enaktion.misereo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fd.de" TargetMode="External"/><Relationship Id="rId4" Type="http://schemas.openxmlformats.org/officeDocument/2006/relationships/settings" Target="settings.xml"/><Relationship Id="rId9" Type="http://schemas.openxmlformats.org/officeDocument/2006/relationships/hyperlink" Target="http://www.kf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ccfmc.net/images/Die_Welt_als_Sch&#246;pfung_Gott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AAAA-FA3E-48D7-A36A-2412847C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3760</Words>
  <Characters>23688</Characters>
  <Application>Microsoft Office Word</Application>
  <DocSecurity>4</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Paul, Andreas</cp:lastModifiedBy>
  <cp:revision>2</cp:revision>
  <dcterms:created xsi:type="dcterms:W3CDTF">2020-10-21T13:12:00Z</dcterms:created>
  <dcterms:modified xsi:type="dcterms:W3CDTF">2020-10-21T13:12:00Z</dcterms:modified>
</cp:coreProperties>
</file>